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90" w:rsidRDefault="00BA4590" w:rsidP="00BA4590">
      <w:pPr>
        <w:pStyle w:val="a6"/>
        <w:jc w:val="center"/>
        <w:rPr>
          <w:szCs w:val="28"/>
        </w:rPr>
      </w:pPr>
      <w:bookmarkStart w:id="0" w:name="_Toc297191131"/>
      <w:r>
        <w:rPr>
          <w:szCs w:val="28"/>
        </w:rPr>
        <w:t>Муниципальное автономное общеобразовательное учреждение</w:t>
      </w:r>
    </w:p>
    <w:p w:rsidR="00BA4590" w:rsidRDefault="00BA4590" w:rsidP="00BA4590">
      <w:pPr>
        <w:pStyle w:val="a6"/>
        <w:jc w:val="center"/>
        <w:rPr>
          <w:szCs w:val="28"/>
        </w:rPr>
      </w:pPr>
      <w:r>
        <w:rPr>
          <w:szCs w:val="28"/>
        </w:rPr>
        <w:t>«Средняя общеобразовательная школа № 25</w:t>
      </w:r>
    </w:p>
    <w:p w:rsidR="00BA4590" w:rsidRDefault="00BA4590" w:rsidP="00BA4590">
      <w:pPr>
        <w:pStyle w:val="a6"/>
        <w:jc w:val="center"/>
        <w:rPr>
          <w:szCs w:val="28"/>
        </w:rPr>
      </w:pPr>
      <w:r>
        <w:rPr>
          <w:szCs w:val="28"/>
        </w:rPr>
        <w:t>г. Челябинска»</w:t>
      </w:r>
    </w:p>
    <w:p w:rsidR="00BA4590" w:rsidRDefault="006978A8" w:rsidP="00BA4590">
      <w:pPr>
        <w:pStyle w:val="a6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129540</wp:posOffset>
            </wp:positionV>
            <wp:extent cx="1238250" cy="1323975"/>
            <wp:effectExtent l="19050" t="0" r="0" b="0"/>
            <wp:wrapNone/>
            <wp:docPr id="1" name="Рисунок 1" descr="печать, 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, подпис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590">
        <w:rPr>
          <w:szCs w:val="28"/>
        </w:rPr>
        <w:t>454016, г</w:t>
      </w:r>
      <w:proofErr w:type="gramStart"/>
      <w:r w:rsidR="00BA4590">
        <w:rPr>
          <w:szCs w:val="28"/>
        </w:rPr>
        <w:t>.Ч</w:t>
      </w:r>
      <w:proofErr w:type="gramEnd"/>
      <w:r w:rsidR="00BA4590">
        <w:rPr>
          <w:szCs w:val="28"/>
        </w:rPr>
        <w:t>елябинск, ул.Университетская Набережная, 30а</w:t>
      </w:r>
    </w:p>
    <w:p w:rsidR="00BA4590" w:rsidRDefault="00BA4590" w:rsidP="00BA4590">
      <w:pPr>
        <w:pStyle w:val="a6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тел</w:t>
      </w:r>
      <w:proofErr w:type="gramStart"/>
      <w:r>
        <w:rPr>
          <w:szCs w:val="28"/>
        </w:rPr>
        <w:t>.(</w:t>
      </w:r>
      <w:proofErr w:type="gramEnd"/>
      <w:r>
        <w:rPr>
          <w:szCs w:val="28"/>
        </w:rPr>
        <w:t>факс) (351) 742-22-75</w:t>
      </w:r>
    </w:p>
    <w:p w:rsidR="006978A8" w:rsidRDefault="006978A8" w:rsidP="00BA4590">
      <w:pPr>
        <w:pStyle w:val="a6"/>
        <w:jc w:val="center"/>
        <w:rPr>
          <w:szCs w:val="28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3493"/>
        <w:gridCol w:w="5872"/>
      </w:tblGrid>
      <w:tr w:rsidR="00BA4590" w:rsidTr="00BA4590">
        <w:trPr>
          <w:cantSplit/>
        </w:trPr>
        <w:tc>
          <w:tcPr>
            <w:tcW w:w="34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90" w:rsidRDefault="00BA4590">
            <w:pPr>
              <w:pStyle w:val="ab"/>
              <w:rPr>
                <w:bCs/>
                <w:szCs w:val="28"/>
              </w:rPr>
            </w:pPr>
          </w:p>
          <w:p w:rsidR="00BA4590" w:rsidRDefault="00BA4590">
            <w:pPr>
              <w:pStyle w:val="ab"/>
              <w:rPr>
                <w:sz w:val="22"/>
              </w:rPr>
            </w:pPr>
          </w:p>
        </w:tc>
        <w:tc>
          <w:tcPr>
            <w:tcW w:w="58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90" w:rsidRDefault="00BA4590">
            <w:pPr>
              <w:pStyle w:val="ab"/>
              <w:jc w:val="right"/>
              <w:rPr>
                <w:bCs/>
                <w:szCs w:val="28"/>
              </w:rPr>
            </w:pPr>
          </w:p>
          <w:p w:rsidR="00BA4590" w:rsidRDefault="00BA4590">
            <w:pPr>
              <w:pStyle w:val="ab"/>
              <w:jc w:val="right"/>
              <w:rPr>
                <w:sz w:val="22"/>
              </w:rPr>
            </w:pPr>
            <w:r>
              <w:rPr>
                <w:bCs/>
                <w:szCs w:val="28"/>
              </w:rPr>
              <w:t>Утверждаю</w:t>
            </w:r>
            <w:proofErr w:type="gramStart"/>
            <w:r>
              <w:rPr>
                <w:bCs/>
                <w:szCs w:val="28"/>
              </w:rPr>
              <w:t>.:_______________</w:t>
            </w:r>
            <w:proofErr w:type="gramEnd"/>
          </w:p>
          <w:p w:rsidR="00BA4590" w:rsidRDefault="00BA4590">
            <w:pPr>
              <w:pStyle w:val="ab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Директор МАОУ </w:t>
            </w:r>
          </w:p>
          <w:p w:rsidR="00BA4590" w:rsidRDefault="00BA4590">
            <w:pPr>
              <w:pStyle w:val="ab"/>
              <w:jc w:val="right"/>
              <w:rPr>
                <w:sz w:val="22"/>
              </w:rPr>
            </w:pPr>
            <w:r>
              <w:rPr>
                <w:bCs/>
                <w:szCs w:val="28"/>
              </w:rPr>
              <w:t xml:space="preserve">                                 «СОШ № 25г</w:t>
            </w:r>
            <w:proofErr w:type="gramStart"/>
            <w:r>
              <w:rPr>
                <w:bCs/>
                <w:szCs w:val="28"/>
              </w:rPr>
              <w:t>.Ч</w:t>
            </w:r>
            <w:proofErr w:type="gramEnd"/>
            <w:r>
              <w:rPr>
                <w:bCs/>
                <w:szCs w:val="28"/>
              </w:rPr>
              <w:t>елябинска»</w:t>
            </w:r>
          </w:p>
          <w:p w:rsidR="00BA4590" w:rsidRDefault="00BA4590">
            <w:pPr>
              <w:pStyle w:val="ab"/>
              <w:jc w:val="right"/>
              <w:rPr>
                <w:sz w:val="22"/>
              </w:rPr>
            </w:pPr>
            <w:r>
              <w:rPr>
                <w:bCs/>
                <w:szCs w:val="28"/>
              </w:rPr>
              <w:t>И.С.Рудакова</w:t>
            </w:r>
          </w:p>
          <w:p w:rsidR="00BA4590" w:rsidRDefault="00BA4590">
            <w:pPr>
              <w:pStyle w:val="ab"/>
              <w:jc w:val="right"/>
              <w:rPr>
                <w:sz w:val="22"/>
              </w:rPr>
            </w:pPr>
            <w:r>
              <w:rPr>
                <w:bCs/>
                <w:szCs w:val="28"/>
              </w:rPr>
              <w:t>«</w:t>
            </w:r>
            <w:r>
              <w:rPr>
                <w:bCs/>
                <w:szCs w:val="28"/>
                <w:u w:val="single"/>
              </w:rPr>
              <w:t>26 августа</w:t>
            </w:r>
            <w:r>
              <w:rPr>
                <w:bCs/>
                <w:szCs w:val="28"/>
              </w:rPr>
              <w:t xml:space="preserve"> 2015 г.</w:t>
            </w:r>
          </w:p>
        </w:tc>
      </w:tr>
    </w:tbl>
    <w:p w:rsidR="00BA4590" w:rsidRDefault="00BA4590" w:rsidP="00BA4590">
      <w:pPr>
        <w:shd w:val="clear" w:color="auto" w:fill="FFFFFF"/>
        <w:spacing w:before="100" w:beforeAutospacing="1"/>
        <w:rPr>
          <w:color w:val="000000"/>
        </w:rPr>
      </w:pPr>
    </w:p>
    <w:p w:rsidR="00BA32B6" w:rsidRPr="00154EF9" w:rsidRDefault="00BA32B6" w:rsidP="000C5670">
      <w:pPr>
        <w:rPr>
          <w:sz w:val="28"/>
          <w:szCs w:val="28"/>
        </w:rPr>
      </w:pPr>
    </w:p>
    <w:p w:rsidR="00BA32B6" w:rsidRPr="00154EF9" w:rsidRDefault="00BA32B6" w:rsidP="000C5670">
      <w:pPr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788"/>
        <w:gridCol w:w="2903"/>
      </w:tblGrid>
      <w:tr w:rsidR="00BA32B6" w:rsidRPr="00154EF9" w:rsidTr="0024738E">
        <w:tc>
          <w:tcPr>
            <w:tcW w:w="5070" w:type="dxa"/>
          </w:tcPr>
          <w:p w:rsidR="00BA32B6" w:rsidRPr="00154EF9" w:rsidRDefault="00BA32B6" w:rsidP="0024738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BA32B6" w:rsidRPr="00154EF9" w:rsidRDefault="00BA32B6" w:rsidP="0024738E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BA32B6" w:rsidRPr="00154EF9" w:rsidRDefault="00BA32B6" w:rsidP="0024738E">
            <w:pPr>
              <w:ind w:left="-113"/>
              <w:rPr>
                <w:sz w:val="28"/>
                <w:szCs w:val="28"/>
              </w:rPr>
            </w:pPr>
          </w:p>
        </w:tc>
      </w:tr>
    </w:tbl>
    <w:p w:rsidR="00BA32B6" w:rsidRPr="008A32D6" w:rsidRDefault="00BA32B6" w:rsidP="00E73189">
      <w:pPr>
        <w:jc w:val="center"/>
        <w:rPr>
          <w:sz w:val="28"/>
        </w:rPr>
      </w:pPr>
    </w:p>
    <w:p w:rsidR="00BA32B6" w:rsidRPr="008A32D6" w:rsidRDefault="00BA32B6" w:rsidP="00E73189">
      <w:pPr>
        <w:rPr>
          <w:sz w:val="28"/>
        </w:rPr>
      </w:pPr>
    </w:p>
    <w:p w:rsidR="00BA32B6" w:rsidRPr="008A32D6" w:rsidRDefault="00BA32B6" w:rsidP="00E73189">
      <w:pPr>
        <w:rPr>
          <w:sz w:val="28"/>
        </w:rPr>
      </w:pPr>
    </w:p>
    <w:p w:rsidR="00BA32B6" w:rsidRPr="008A32D6" w:rsidRDefault="00BA32B6" w:rsidP="00E731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32B6" w:rsidRPr="008A32D6" w:rsidRDefault="00BA32B6" w:rsidP="00E731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32B6" w:rsidRPr="00B471E0" w:rsidRDefault="00BA32B6" w:rsidP="00B471E0">
      <w:pPr>
        <w:pStyle w:val="a3"/>
        <w:spacing w:after="0"/>
        <w:rPr>
          <w:rFonts w:ascii="Times New Roman" w:hAnsi="Times New Roman"/>
          <w:b/>
          <w:sz w:val="32"/>
          <w:szCs w:val="28"/>
        </w:rPr>
      </w:pPr>
      <w:r w:rsidRPr="00B471E0">
        <w:rPr>
          <w:rFonts w:ascii="Times New Roman" w:hAnsi="Times New Roman"/>
          <w:b/>
          <w:sz w:val="32"/>
          <w:szCs w:val="28"/>
        </w:rPr>
        <w:t>Программа курса внеурочной деятельности</w:t>
      </w:r>
    </w:p>
    <w:p w:rsidR="00BA32B6" w:rsidRPr="00B471E0" w:rsidRDefault="00BA32B6" w:rsidP="00B471E0">
      <w:pPr>
        <w:pStyle w:val="a3"/>
        <w:spacing w:after="0"/>
        <w:rPr>
          <w:rFonts w:ascii="Times New Roman" w:hAnsi="Times New Roman"/>
          <w:b/>
          <w:sz w:val="32"/>
          <w:szCs w:val="28"/>
        </w:rPr>
      </w:pPr>
      <w:r w:rsidRPr="00B471E0">
        <w:rPr>
          <w:rFonts w:ascii="Times New Roman" w:hAnsi="Times New Roman"/>
          <w:b/>
          <w:sz w:val="32"/>
          <w:szCs w:val="28"/>
        </w:rPr>
        <w:t>«Чемпион»</w:t>
      </w:r>
    </w:p>
    <w:p w:rsidR="00BA32B6" w:rsidRPr="00B471E0" w:rsidRDefault="00BA32B6" w:rsidP="00B471E0">
      <w:pPr>
        <w:pStyle w:val="a3"/>
        <w:spacing w:after="0"/>
        <w:rPr>
          <w:rFonts w:ascii="Times New Roman" w:hAnsi="Times New Roman"/>
          <w:b/>
          <w:sz w:val="32"/>
          <w:szCs w:val="28"/>
        </w:rPr>
      </w:pPr>
      <w:r w:rsidRPr="00B471E0">
        <w:rPr>
          <w:rFonts w:ascii="Times New Roman" w:hAnsi="Times New Roman"/>
          <w:b/>
          <w:sz w:val="32"/>
          <w:szCs w:val="28"/>
        </w:rPr>
        <w:t>1 - 4 класс</w:t>
      </w:r>
    </w:p>
    <w:p w:rsidR="00BA32B6" w:rsidRDefault="00BA32B6" w:rsidP="00E73189">
      <w:pPr>
        <w:jc w:val="center"/>
        <w:rPr>
          <w:sz w:val="28"/>
          <w:szCs w:val="28"/>
        </w:rPr>
      </w:pPr>
    </w:p>
    <w:p w:rsidR="00BA32B6" w:rsidRDefault="00BA32B6" w:rsidP="00E73189">
      <w:pPr>
        <w:jc w:val="center"/>
        <w:rPr>
          <w:sz w:val="28"/>
          <w:szCs w:val="28"/>
        </w:rPr>
      </w:pPr>
    </w:p>
    <w:p w:rsidR="00BA32B6" w:rsidRPr="008A32D6" w:rsidRDefault="00BA32B6" w:rsidP="00E73189">
      <w:pPr>
        <w:spacing w:line="276" w:lineRule="auto"/>
        <w:jc w:val="center"/>
        <w:rPr>
          <w:b/>
          <w:sz w:val="28"/>
        </w:rPr>
      </w:pPr>
    </w:p>
    <w:p w:rsidR="00BA32B6" w:rsidRPr="008A32D6" w:rsidRDefault="00BA32B6" w:rsidP="00E73189">
      <w:pPr>
        <w:spacing w:line="276" w:lineRule="auto"/>
        <w:jc w:val="center"/>
        <w:rPr>
          <w:b/>
          <w:sz w:val="28"/>
        </w:rPr>
      </w:pPr>
    </w:p>
    <w:p w:rsidR="00BA32B6" w:rsidRPr="008A32D6" w:rsidRDefault="00BA32B6" w:rsidP="00E73189">
      <w:pPr>
        <w:spacing w:line="276" w:lineRule="auto"/>
        <w:jc w:val="center"/>
        <w:rPr>
          <w:b/>
          <w:sz w:val="28"/>
        </w:rPr>
      </w:pPr>
    </w:p>
    <w:p w:rsidR="00BA32B6" w:rsidRPr="008A32D6" w:rsidRDefault="00BA32B6" w:rsidP="00E73189">
      <w:pPr>
        <w:spacing w:line="276" w:lineRule="auto"/>
        <w:jc w:val="center"/>
        <w:rPr>
          <w:b/>
          <w:sz w:val="28"/>
        </w:rPr>
      </w:pPr>
    </w:p>
    <w:p w:rsidR="00BA32B6" w:rsidRPr="008A32D6" w:rsidRDefault="00BA32B6" w:rsidP="00E73189">
      <w:pPr>
        <w:spacing w:line="276" w:lineRule="auto"/>
        <w:jc w:val="center"/>
        <w:rPr>
          <w:b/>
          <w:sz w:val="28"/>
        </w:rPr>
      </w:pPr>
    </w:p>
    <w:p w:rsidR="00BA32B6" w:rsidRPr="008A32D6" w:rsidRDefault="00BA32B6" w:rsidP="00E73189">
      <w:pPr>
        <w:spacing w:line="276" w:lineRule="auto"/>
        <w:jc w:val="center"/>
        <w:rPr>
          <w:b/>
          <w:sz w:val="28"/>
        </w:rPr>
      </w:pPr>
    </w:p>
    <w:p w:rsidR="00BA32B6" w:rsidRPr="008A32D6" w:rsidRDefault="00BA32B6" w:rsidP="00E73189">
      <w:pPr>
        <w:spacing w:line="276" w:lineRule="auto"/>
        <w:jc w:val="center"/>
        <w:rPr>
          <w:b/>
          <w:sz w:val="28"/>
        </w:rPr>
      </w:pPr>
    </w:p>
    <w:p w:rsidR="00BA32B6" w:rsidRPr="008A32D6" w:rsidRDefault="00BA32B6" w:rsidP="00E73189">
      <w:pPr>
        <w:spacing w:line="276" w:lineRule="auto"/>
        <w:jc w:val="center"/>
        <w:rPr>
          <w:b/>
          <w:sz w:val="28"/>
        </w:rPr>
      </w:pPr>
    </w:p>
    <w:p w:rsidR="00BA32B6" w:rsidRPr="008A32D6" w:rsidRDefault="00BA32B6" w:rsidP="00E73189">
      <w:pPr>
        <w:spacing w:line="276" w:lineRule="auto"/>
        <w:jc w:val="center"/>
        <w:rPr>
          <w:b/>
          <w:sz w:val="28"/>
        </w:rPr>
      </w:pPr>
    </w:p>
    <w:p w:rsidR="00BA32B6" w:rsidRPr="008A32D6" w:rsidRDefault="00BA32B6" w:rsidP="00E73189">
      <w:pPr>
        <w:spacing w:line="276" w:lineRule="auto"/>
        <w:jc w:val="center"/>
        <w:rPr>
          <w:b/>
          <w:sz w:val="28"/>
        </w:rPr>
      </w:pPr>
    </w:p>
    <w:p w:rsidR="00BA32B6" w:rsidRPr="008A32D6" w:rsidRDefault="00BA32B6" w:rsidP="00E73189">
      <w:pPr>
        <w:spacing w:line="276" w:lineRule="auto"/>
        <w:jc w:val="center"/>
        <w:rPr>
          <w:b/>
          <w:sz w:val="28"/>
        </w:rPr>
      </w:pPr>
    </w:p>
    <w:p w:rsidR="00BA32B6" w:rsidRPr="008A32D6" w:rsidRDefault="00BA32B6" w:rsidP="00E73189">
      <w:pPr>
        <w:spacing w:line="276" w:lineRule="auto"/>
        <w:rPr>
          <w:b/>
          <w:sz w:val="28"/>
        </w:rPr>
      </w:pPr>
    </w:p>
    <w:p w:rsidR="00BA32B6" w:rsidRPr="008A32D6" w:rsidRDefault="00BA32B6" w:rsidP="00E73189">
      <w:pPr>
        <w:jc w:val="center"/>
        <w:rPr>
          <w:b/>
          <w:bCs/>
        </w:rPr>
      </w:pPr>
    </w:p>
    <w:p w:rsidR="00115D9E" w:rsidRDefault="00115D9E" w:rsidP="00BA4590">
      <w:pPr>
        <w:autoSpaceDE w:val="0"/>
        <w:autoSpaceDN w:val="0"/>
        <w:adjustRightInd w:val="0"/>
        <w:rPr>
          <w:b/>
          <w:bCs/>
        </w:rPr>
      </w:pPr>
    </w:p>
    <w:p w:rsidR="00115D9E" w:rsidRDefault="00115D9E" w:rsidP="0057289D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115D9E" w:rsidRDefault="00115D9E" w:rsidP="0057289D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115D9E" w:rsidRDefault="00115D9E" w:rsidP="0057289D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BA32B6" w:rsidRDefault="00BA32B6" w:rsidP="0057289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A32B6" w:rsidRDefault="00BA32B6" w:rsidP="0057289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A32B6" w:rsidRDefault="00BA32B6" w:rsidP="003E6C90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3E6C90">
        <w:rPr>
          <w:b/>
          <w:sz w:val="28"/>
          <w:szCs w:val="28"/>
        </w:rPr>
        <w:t>Результаты освоения курса</w:t>
      </w:r>
    </w:p>
    <w:p w:rsidR="00BA32B6" w:rsidRPr="003E6C90" w:rsidRDefault="00BA32B6" w:rsidP="003E6C90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BA32B6" w:rsidRPr="003E6C90" w:rsidRDefault="00BA32B6" w:rsidP="00F2239D">
      <w:pPr>
        <w:autoSpaceDE w:val="0"/>
        <w:autoSpaceDN w:val="0"/>
        <w:adjustRightInd w:val="0"/>
        <w:rPr>
          <w:sz w:val="28"/>
          <w:szCs w:val="28"/>
        </w:rPr>
      </w:pPr>
      <w:r w:rsidRPr="003E6C90">
        <w:rPr>
          <w:sz w:val="28"/>
          <w:szCs w:val="28"/>
        </w:rPr>
        <w:t xml:space="preserve">Программа внеурочной деятельности «Чемпион» носит комплексный характер, что отражено в </w:t>
      </w:r>
      <w:proofErr w:type="spellStart"/>
      <w:r w:rsidRPr="003E6C90">
        <w:rPr>
          <w:sz w:val="28"/>
          <w:szCs w:val="28"/>
        </w:rPr>
        <w:t>метопредметных</w:t>
      </w:r>
      <w:proofErr w:type="spellEnd"/>
      <w:r w:rsidRPr="003E6C90">
        <w:rPr>
          <w:sz w:val="28"/>
          <w:szCs w:val="28"/>
        </w:rPr>
        <w:t xml:space="preserve"> связях с такими учебными дисциплинами как: литературное чтение, окружающий мир, технология, изобразительное искусство, физическая культура, музыка.</w:t>
      </w:r>
    </w:p>
    <w:p w:rsidR="00BA32B6" w:rsidRPr="003E6C90" w:rsidRDefault="00BA32B6" w:rsidP="00F2239D">
      <w:pPr>
        <w:autoSpaceDE w:val="0"/>
        <w:autoSpaceDN w:val="0"/>
        <w:adjustRightInd w:val="0"/>
        <w:rPr>
          <w:sz w:val="28"/>
          <w:szCs w:val="28"/>
        </w:rPr>
      </w:pPr>
      <w:r w:rsidRPr="003E6C90">
        <w:rPr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</w:t>
      </w:r>
      <w:r>
        <w:rPr>
          <w:sz w:val="28"/>
          <w:szCs w:val="28"/>
        </w:rPr>
        <w:t>никативные универсальные</w:t>
      </w:r>
      <w:r w:rsidRPr="003E6C90">
        <w:rPr>
          <w:sz w:val="28"/>
          <w:szCs w:val="28"/>
        </w:rPr>
        <w:t xml:space="preserve"> действия.</w:t>
      </w:r>
    </w:p>
    <w:p w:rsidR="00BA32B6" w:rsidRPr="003E6C90" w:rsidRDefault="00BA32B6" w:rsidP="00F2239D">
      <w:pPr>
        <w:autoSpaceDE w:val="0"/>
        <w:autoSpaceDN w:val="0"/>
        <w:adjustRightInd w:val="0"/>
        <w:rPr>
          <w:sz w:val="28"/>
          <w:szCs w:val="28"/>
        </w:rPr>
      </w:pPr>
      <w:r w:rsidRPr="003E6C90">
        <w:rPr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BA32B6" w:rsidRPr="003E6C90" w:rsidRDefault="00BA32B6" w:rsidP="00F20295">
      <w:pPr>
        <w:pStyle w:val="a5"/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</w:rPr>
      </w:pPr>
      <w:r w:rsidRPr="003E6C90">
        <w:rPr>
          <w:b/>
          <w:sz w:val="28"/>
          <w:szCs w:val="28"/>
        </w:rPr>
        <w:t>личностные результаты</w:t>
      </w:r>
      <w:r w:rsidRPr="003E6C90">
        <w:rPr>
          <w:sz w:val="28"/>
          <w:szCs w:val="28"/>
        </w:rPr>
        <w:t xml:space="preserve"> — готовность и способность обучающихся </w:t>
      </w:r>
      <w:proofErr w:type="spellStart"/>
      <w:r w:rsidRPr="003E6C90">
        <w:rPr>
          <w:sz w:val="28"/>
          <w:szCs w:val="28"/>
        </w:rPr>
        <w:t>ксаморазвитию</w:t>
      </w:r>
      <w:proofErr w:type="spellEnd"/>
      <w:r w:rsidRPr="003E6C90">
        <w:rPr>
          <w:sz w:val="28"/>
          <w:szCs w:val="28"/>
        </w:rPr>
        <w:t xml:space="preserve">, </w:t>
      </w:r>
      <w:proofErr w:type="spellStart"/>
      <w:r w:rsidRPr="003E6C90">
        <w:rPr>
          <w:sz w:val="28"/>
          <w:szCs w:val="28"/>
        </w:rPr>
        <w:t>сформированность</w:t>
      </w:r>
      <w:proofErr w:type="spellEnd"/>
      <w:r w:rsidRPr="003E6C90">
        <w:rPr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3E6C90">
        <w:rPr>
          <w:sz w:val="28"/>
          <w:szCs w:val="28"/>
        </w:rPr>
        <w:t>сформированность</w:t>
      </w:r>
      <w:proofErr w:type="spellEnd"/>
      <w:r w:rsidRPr="003E6C90">
        <w:rPr>
          <w:sz w:val="28"/>
          <w:szCs w:val="28"/>
        </w:rPr>
        <w:t xml:space="preserve"> основ российской, гражданской идентичности;</w:t>
      </w:r>
    </w:p>
    <w:p w:rsidR="00BA32B6" w:rsidRPr="003E6C90" w:rsidRDefault="00BA32B6" w:rsidP="00F20295">
      <w:pPr>
        <w:pStyle w:val="a5"/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E6C90">
        <w:rPr>
          <w:b/>
          <w:sz w:val="28"/>
          <w:szCs w:val="28"/>
        </w:rPr>
        <w:t>метапредметные</w:t>
      </w:r>
      <w:proofErr w:type="spellEnd"/>
      <w:r w:rsidRPr="003E6C90">
        <w:rPr>
          <w:b/>
          <w:sz w:val="28"/>
          <w:szCs w:val="28"/>
        </w:rPr>
        <w:t xml:space="preserve"> результаты</w:t>
      </w:r>
      <w:r w:rsidRPr="003E6C90">
        <w:rPr>
          <w:sz w:val="28"/>
          <w:szCs w:val="28"/>
        </w:rPr>
        <w:t xml:space="preserve"> — освоенные обучающимися универсальные действия (познавательные, регулятивные и коммуникативные);</w:t>
      </w:r>
    </w:p>
    <w:p w:rsidR="00BA32B6" w:rsidRPr="003E6C90" w:rsidRDefault="00BA32B6" w:rsidP="00F20295">
      <w:pPr>
        <w:pStyle w:val="a5"/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</w:rPr>
      </w:pPr>
      <w:r w:rsidRPr="003E6C90">
        <w:rPr>
          <w:b/>
          <w:sz w:val="28"/>
          <w:szCs w:val="28"/>
        </w:rPr>
        <w:t>предметные результаты</w:t>
      </w:r>
      <w:r w:rsidRPr="003E6C90">
        <w:rPr>
          <w:sz w:val="28"/>
          <w:szCs w:val="28"/>
        </w:rPr>
        <w:t xml:space="preserve"> — освоенный обучающимися в ходе изученияучебных предметов опыт специфической для каждой предметной областидеятельности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BA32B6" w:rsidRPr="003E6C90" w:rsidRDefault="00BA32B6" w:rsidP="00F22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A32B6" w:rsidRPr="003E6C90" w:rsidRDefault="00BA32B6" w:rsidP="00F2239D">
      <w:pPr>
        <w:autoSpaceDE w:val="0"/>
        <w:autoSpaceDN w:val="0"/>
        <w:adjustRightInd w:val="0"/>
        <w:rPr>
          <w:sz w:val="28"/>
          <w:szCs w:val="28"/>
        </w:rPr>
      </w:pPr>
      <w:r w:rsidRPr="003E6C90">
        <w:rPr>
          <w:b/>
          <w:sz w:val="28"/>
          <w:szCs w:val="28"/>
        </w:rPr>
        <w:t>Личностными результатами</w:t>
      </w:r>
      <w:r w:rsidRPr="003E6C90">
        <w:rPr>
          <w:sz w:val="28"/>
          <w:szCs w:val="28"/>
        </w:rPr>
        <w:t xml:space="preserve"> программы внеурочной деятельности «Чемпион» - является формирование следующих умений:</w:t>
      </w:r>
    </w:p>
    <w:p w:rsidR="00BA32B6" w:rsidRPr="003E6C90" w:rsidRDefault="00BA32B6" w:rsidP="00F2239D">
      <w:pPr>
        <w:autoSpaceDE w:val="0"/>
        <w:autoSpaceDN w:val="0"/>
        <w:adjustRightInd w:val="0"/>
        <w:rPr>
          <w:sz w:val="28"/>
          <w:szCs w:val="28"/>
        </w:rPr>
      </w:pPr>
      <w:r w:rsidRPr="003E6C90">
        <w:rPr>
          <w:sz w:val="28"/>
          <w:szCs w:val="28"/>
        </w:rPr>
        <w:t xml:space="preserve">- </w:t>
      </w:r>
      <w:r w:rsidRPr="003E6C90">
        <w:rPr>
          <w:bCs/>
          <w:iCs/>
          <w:sz w:val="28"/>
          <w:szCs w:val="28"/>
        </w:rPr>
        <w:t xml:space="preserve">Определять </w:t>
      </w:r>
      <w:r w:rsidRPr="003E6C90">
        <w:rPr>
          <w:sz w:val="28"/>
          <w:szCs w:val="28"/>
        </w:rPr>
        <w:t xml:space="preserve">и </w:t>
      </w:r>
      <w:r w:rsidRPr="003E6C90">
        <w:rPr>
          <w:bCs/>
          <w:iCs/>
          <w:sz w:val="28"/>
          <w:szCs w:val="28"/>
        </w:rPr>
        <w:t xml:space="preserve">высказывать </w:t>
      </w:r>
      <w:r w:rsidRPr="003E6C90">
        <w:rPr>
          <w:sz w:val="28"/>
          <w:szCs w:val="28"/>
        </w:rPr>
        <w:t>под руководством учителя самые простые и общие для всех людей правила поведения при сотрудничестве (этическиенормы);</w:t>
      </w:r>
    </w:p>
    <w:p w:rsidR="00BA32B6" w:rsidRPr="003E6C90" w:rsidRDefault="00BA32B6" w:rsidP="00F2239D">
      <w:pPr>
        <w:autoSpaceDE w:val="0"/>
        <w:autoSpaceDN w:val="0"/>
        <w:adjustRightInd w:val="0"/>
        <w:rPr>
          <w:sz w:val="28"/>
          <w:szCs w:val="28"/>
        </w:rPr>
      </w:pPr>
      <w:r w:rsidRPr="003E6C90">
        <w:rPr>
          <w:sz w:val="28"/>
          <w:szCs w:val="28"/>
        </w:rPr>
        <w:t xml:space="preserve">- В предложенных педагогом ситуациях общения и сотрудничества,опираясь на общие для всех простые правила поведения, </w:t>
      </w:r>
      <w:r w:rsidRPr="003E6C90">
        <w:rPr>
          <w:bCs/>
          <w:iCs/>
          <w:sz w:val="28"/>
          <w:szCs w:val="28"/>
        </w:rPr>
        <w:t>делать выбор,</w:t>
      </w:r>
      <w:r w:rsidRPr="003E6C90">
        <w:rPr>
          <w:sz w:val="28"/>
          <w:szCs w:val="28"/>
        </w:rPr>
        <w:t>при поддержке других участников группы и педагога, как поступить.</w:t>
      </w:r>
    </w:p>
    <w:p w:rsidR="00BA32B6" w:rsidRPr="003E6C90" w:rsidRDefault="00BA32B6" w:rsidP="00F22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A32B6" w:rsidRPr="003E6C90" w:rsidRDefault="00BA32B6" w:rsidP="00F2239D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E6C90">
        <w:rPr>
          <w:b/>
          <w:sz w:val="28"/>
          <w:szCs w:val="28"/>
        </w:rPr>
        <w:t>Метапредметными</w:t>
      </w:r>
      <w:proofErr w:type="spellEnd"/>
      <w:r w:rsidRPr="003E6C90">
        <w:rPr>
          <w:b/>
          <w:sz w:val="28"/>
          <w:szCs w:val="28"/>
        </w:rPr>
        <w:t xml:space="preserve"> результатами</w:t>
      </w:r>
      <w:r w:rsidRPr="003E6C90">
        <w:rPr>
          <w:sz w:val="28"/>
          <w:szCs w:val="28"/>
        </w:rPr>
        <w:t xml:space="preserve"> программы внеурочной деятельности– является формирование следующих ун</w:t>
      </w:r>
      <w:r>
        <w:rPr>
          <w:sz w:val="28"/>
          <w:szCs w:val="28"/>
        </w:rPr>
        <w:t>иверсальных действий</w:t>
      </w:r>
      <w:r w:rsidRPr="003E6C90">
        <w:rPr>
          <w:sz w:val="28"/>
          <w:szCs w:val="28"/>
        </w:rPr>
        <w:t>:</w:t>
      </w:r>
    </w:p>
    <w:p w:rsidR="00BA32B6" w:rsidRPr="003E6C90" w:rsidRDefault="00BA32B6" w:rsidP="00F2239D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3E6C90">
        <w:rPr>
          <w:b/>
          <w:bCs/>
          <w:iCs/>
          <w:sz w:val="28"/>
          <w:szCs w:val="28"/>
        </w:rPr>
        <w:t>Регулятивные УД:</w:t>
      </w:r>
    </w:p>
    <w:p w:rsidR="00BA32B6" w:rsidRPr="003E6C90" w:rsidRDefault="00BA32B6" w:rsidP="0057289D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b/>
          <w:bCs/>
          <w:iCs/>
          <w:sz w:val="28"/>
          <w:szCs w:val="28"/>
        </w:rPr>
        <w:t xml:space="preserve">- </w:t>
      </w:r>
      <w:r w:rsidRPr="003E6C90">
        <w:rPr>
          <w:bCs/>
          <w:iCs/>
          <w:sz w:val="28"/>
          <w:szCs w:val="28"/>
        </w:rPr>
        <w:t xml:space="preserve">Определять </w:t>
      </w:r>
      <w:r w:rsidRPr="003E6C90">
        <w:rPr>
          <w:sz w:val="28"/>
          <w:szCs w:val="28"/>
        </w:rPr>
        <w:t xml:space="preserve">и </w:t>
      </w:r>
      <w:r w:rsidRPr="003E6C90">
        <w:rPr>
          <w:bCs/>
          <w:iCs/>
          <w:sz w:val="28"/>
          <w:szCs w:val="28"/>
        </w:rPr>
        <w:t xml:space="preserve">формулировать </w:t>
      </w:r>
      <w:r w:rsidRPr="003E6C90">
        <w:rPr>
          <w:sz w:val="28"/>
          <w:szCs w:val="28"/>
        </w:rPr>
        <w:t>цель деятельности на занятии с помощью учителя.</w:t>
      </w:r>
    </w:p>
    <w:p w:rsidR="00BA32B6" w:rsidRPr="003E6C90" w:rsidRDefault="00BA32B6" w:rsidP="0057289D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 xml:space="preserve">- </w:t>
      </w:r>
      <w:r w:rsidRPr="003E6C90">
        <w:rPr>
          <w:bCs/>
          <w:iCs/>
          <w:sz w:val="28"/>
          <w:szCs w:val="28"/>
        </w:rPr>
        <w:t xml:space="preserve">Проговаривать </w:t>
      </w:r>
      <w:r w:rsidRPr="003E6C90">
        <w:rPr>
          <w:sz w:val="28"/>
          <w:szCs w:val="28"/>
        </w:rPr>
        <w:t>последовательность действий на занятиях.</w:t>
      </w:r>
    </w:p>
    <w:p w:rsidR="00BA32B6" w:rsidRPr="003E6C90" w:rsidRDefault="00BA32B6" w:rsidP="0057289D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 xml:space="preserve">- Учить </w:t>
      </w:r>
      <w:r w:rsidRPr="003E6C90">
        <w:rPr>
          <w:bCs/>
          <w:iCs/>
          <w:sz w:val="28"/>
          <w:szCs w:val="28"/>
        </w:rPr>
        <w:t xml:space="preserve">высказывать </w:t>
      </w:r>
      <w:r w:rsidRPr="003E6C90">
        <w:rPr>
          <w:sz w:val="28"/>
          <w:szCs w:val="28"/>
        </w:rPr>
        <w:t xml:space="preserve">своё предположение (версию) на основе работы с иллюстрацией, учить </w:t>
      </w:r>
      <w:r w:rsidRPr="003E6C90">
        <w:rPr>
          <w:bCs/>
          <w:iCs/>
          <w:sz w:val="28"/>
          <w:szCs w:val="28"/>
        </w:rPr>
        <w:t xml:space="preserve">работать </w:t>
      </w:r>
      <w:r w:rsidRPr="003E6C90">
        <w:rPr>
          <w:sz w:val="28"/>
          <w:szCs w:val="28"/>
        </w:rPr>
        <w:t>по предложенному учителем плану.</w:t>
      </w:r>
    </w:p>
    <w:p w:rsidR="00BA32B6" w:rsidRPr="003E6C90" w:rsidRDefault="00BA32B6" w:rsidP="0057289D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 xml:space="preserve">Средством формирования этих действий служит технология проблемного диалога на этапе изучения нового материала. Учиться совместно с учителем и другими учениками </w:t>
      </w:r>
      <w:r w:rsidRPr="003E6C90">
        <w:rPr>
          <w:bCs/>
          <w:iCs/>
          <w:sz w:val="28"/>
          <w:szCs w:val="28"/>
        </w:rPr>
        <w:t xml:space="preserve">давать </w:t>
      </w:r>
      <w:r w:rsidRPr="003E6C90">
        <w:rPr>
          <w:sz w:val="28"/>
          <w:szCs w:val="28"/>
        </w:rPr>
        <w:t xml:space="preserve">эмоциональную </w:t>
      </w:r>
      <w:r w:rsidRPr="003E6C90">
        <w:rPr>
          <w:bCs/>
          <w:iCs/>
          <w:sz w:val="28"/>
          <w:szCs w:val="28"/>
        </w:rPr>
        <w:t xml:space="preserve">оценку </w:t>
      </w:r>
      <w:r w:rsidRPr="003E6C90">
        <w:rPr>
          <w:sz w:val="28"/>
          <w:szCs w:val="28"/>
        </w:rPr>
        <w:t>деятельности класса на занятиях.</w:t>
      </w:r>
    </w:p>
    <w:p w:rsidR="00BA32B6" w:rsidRPr="003E6C90" w:rsidRDefault="00BA32B6" w:rsidP="0057289D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A32B6" w:rsidRPr="003E6C90" w:rsidRDefault="00BA32B6" w:rsidP="00BC56EF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3E6C90">
        <w:rPr>
          <w:b/>
          <w:bCs/>
          <w:iCs/>
          <w:sz w:val="28"/>
          <w:szCs w:val="28"/>
        </w:rPr>
        <w:t>Познавательные УД:</w:t>
      </w:r>
    </w:p>
    <w:p w:rsidR="00BA32B6" w:rsidRPr="003E6C90" w:rsidRDefault="00BA32B6" w:rsidP="00BC56E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lastRenderedPageBreak/>
        <w:t>- Делать предварительный отбор источников информации:</w:t>
      </w:r>
      <w:r w:rsidRPr="003E6C90">
        <w:rPr>
          <w:bCs/>
          <w:iCs/>
          <w:sz w:val="28"/>
          <w:szCs w:val="28"/>
        </w:rPr>
        <w:t xml:space="preserve">ориентироваться </w:t>
      </w:r>
      <w:r w:rsidRPr="003E6C90">
        <w:rPr>
          <w:sz w:val="28"/>
          <w:szCs w:val="28"/>
        </w:rPr>
        <w:t>в учебнике (на развороте, в оглавлении, в словаре).</w:t>
      </w:r>
    </w:p>
    <w:p w:rsidR="00BA32B6" w:rsidRPr="003E6C90" w:rsidRDefault="00BA32B6" w:rsidP="00BC56E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 xml:space="preserve">- Добывать новые знания: </w:t>
      </w:r>
      <w:r w:rsidRPr="003E6C90">
        <w:rPr>
          <w:bCs/>
          <w:iCs/>
          <w:sz w:val="28"/>
          <w:szCs w:val="28"/>
        </w:rPr>
        <w:t xml:space="preserve">находить ответы </w:t>
      </w:r>
      <w:r w:rsidRPr="003E6C90">
        <w:rPr>
          <w:sz w:val="28"/>
          <w:szCs w:val="28"/>
        </w:rPr>
        <w:t>на вопросы, используя учебник и другие печатные издания, свой жизненный опыт и информацию, полученную на занятиях.</w:t>
      </w:r>
    </w:p>
    <w:p w:rsidR="00BA32B6" w:rsidRPr="003E6C90" w:rsidRDefault="00BA32B6" w:rsidP="00BC56E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 xml:space="preserve">-  Перерабатывать полученную информацию: </w:t>
      </w:r>
      <w:r w:rsidRPr="003E6C90">
        <w:rPr>
          <w:bCs/>
          <w:iCs/>
          <w:sz w:val="28"/>
          <w:szCs w:val="28"/>
        </w:rPr>
        <w:t xml:space="preserve">делать </w:t>
      </w:r>
      <w:r w:rsidRPr="003E6C90">
        <w:rPr>
          <w:sz w:val="28"/>
          <w:szCs w:val="28"/>
        </w:rPr>
        <w:t>выводы врезультате совместной работы всего класса, группы.</w:t>
      </w:r>
    </w:p>
    <w:p w:rsidR="00BA32B6" w:rsidRPr="003E6C90" w:rsidRDefault="00BA32B6" w:rsidP="00BC56E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>- Преобразовывать информацию из одной формы в другую: составлятьрассказы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BA32B6" w:rsidRPr="003E6C90" w:rsidRDefault="00BA32B6" w:rsidP="00BC56E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>- Средством формирования этих действий служит учебный материал изадания учебника, ориентированные на линии развития средствамипредмета.</w:t>
      </w:r>
    </w:p>
    <w:p w:rsidR="00BA32B6" w:rsidRPr="003E6C90" w:rsidRDefault="00BA32B6" w:rsidP="00BC56EF">
      <w:pPr>
        <w:autoSpaceDE w:val="0"/>
        <w:autoSpaceDN w:val="0"/>
        <w:adjustRightInd w:val="0"/>
        <w:rPr>
          <w:iCs/>
          <w:sz w:val="28"/>
          <w:szCs w:val="28"/>
        </w:rPr>
      </w:pPr>
      <w:r w:rsidRPr="003E6C90">
        <w:rPr>
          <w:b/>
          <w:bCs/>
          <w:iCs/>
          <w:sz w:val="28"/>
          <w:szCs w:val="28"/>
        </w:rPr>
        <w:t>Коммуникативные УД</w:t>
      </w:r>
      <w:r w:rsidRPr="003E6C90">
        <w:rPr>
          <w:iCs/>
          <w:sz w:val="28"/>
          <w:szCs w:val="28"/>
        </w:rPr>
        <w:t>:</w:t>
      </w:r>
    </w:p>
    <w:p w:rsidR="00BA32B6" w:rsidRPr="003E6C90" w:rsidRDefault="00BA32B6" w:rsidP="00BC56E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A32B6" w:rsidRPr="003E6C90" w:rsidRDefault="00BA32B6" w:rsidP="00BC56E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>-</w:t>
      </w:r>
      <w:r w:rsidRPr="003E6C90">
        <w:rPr>
          <w:bCs/>
          <w:iCs/>
          <w:sz w:val="28"/>
          <w:szCs w:val="28"/>
        </w:rPr>
        <w:t xml:space="preserve">Слушать </w:t>
      </w:r>
      <w:r w:rsidRPr="003E6C90">
        <w:rPr>
          <w:sz w:val="28"/>
          <w:szCs w:val="28"/>
        </w:rPr>
        <w:t xml:space="preserve">и </w:t>
      </w:r>
      <w:r w:rsidRPr="003E6C90">
        <w:rPr>
          <w:bCs/>
          <w:iCs/>
          <w:sz w:val="28"/>
          <w:szCs w:val="28"/>
        </w:rPr>
        <w:t xml:space="preserve">понимать </w:t>
      </w:r>
      <w:r w:rsidRPr="003E6C90">
        <w:rPr>
          <w:sz w:val="28"/>
          <w:szCs w:val="28"/>
        </w:rPr>
        <w:t>речь других.</w:t>
      </w:r>
    </w:p>
    <w:p w:rsidR="00BA32B6" w:rsidRPr="003E6C90" w:rsidRDefault="00BA32B6" w:rsidP="00BC56E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 xml:space="preserve"> Средством формирования этих действий служит технология проблемного диалога (побуждающий и подводящий диалог).</w:t>
      </w:r>
    </w:p>
    <w:p w:rsidR="00BA32B6" w:rsidRPr="003E6C90" w:rsidRDefault="00BA32B6" w:rsidP="00BC56E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>- Совместно договариваться о правилах общения и поведения в школе исследовать им.</w:t>
      </w:r>
    </w:p>
    <w:p w:rsidR="00BA32B6" w:rsidRPr="003E6C90" w:rsidRDefault="00BA32B6" w:rsidP="00BC56E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>- Учиться выполнять различные роли в группе (лидера, исполнителя, критика).</w:t>
      </w:r>
    </w:p>
    <w:p w:rsidR="00BA32B6" w:rsidRPr="003E6C90" w:rsidRDefault="00BA32B6" w:rsidP="00BC56E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3E6C90">
        <w:rPr>
          <w:sz w:val="28"/>
          <w:szCs w:val="28"/>
        </w:rPr>
        <w:t>-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BA32B6" w:rsidRPr="003E6C90" w:rsidRDefault="00BA32B6" w:rsidP="00BC56E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</w:p>
    <w:p w:rsidR="00BA32B6" w:rsidRPr="003E6C90" w:rsidRDefault="00BA32B6" w:rsidP="00F2239D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3E6C90">
        <w:rPr>
          <w:b/>
          <w:bCs/>
          <w:iCs/>
          <w:sz w:val="28"/>
          <w:szCs w:val="28"/>
        </w:rPr>
        <w:t>Оздоровительные результаты программы внеурочной деятельности:</w:t>
      </w:r>
    </w:p>
    <w:p w:rsidR="00BA32B6" w:rsidRPr="003E6C90" w:rsidRDefault="00BA32B6" w:rsidP="00BC56EF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3E6C90">
        <w:rPr>
          <w:sz w:val="28"/>
          <w:szCs w:val="28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мероприятия:</w:t>
      </w:r>
    </w:p>
    <w:p w:rsidR="00BA32B6" w:rsidRPr="003E6C90" w:rsidRDefault="00BA32B6" w:rsidP="00BC56EF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3E6C90">
        <w:rPr>
          <w:sz w:val="28"/>
          <w:szCs w:val="28"/>
        </w:rPr>
        <w:t>социальная адаптация детей, расширение сферы общения, приобретение</w:t>
      </w:r>
    </w:p>
    <w:p w:rsidR="00BA32B6" w:rsidRPr="003E6C90" w:rsidRDefault="00BA32B6" w:rsidP="00BC56EF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3E6C90">
        <w:rPr>
          <w:sz w:val="28"/>
          <w:szCs w:val="28"/>
        </w:rPr>
        <w:t>опыта взаимодействия с окружающим миром</w:t>
      </w:r>
    </w:p>
    <w:p w:rsidR="00BA32B6" w:rsidRDefault="00BA32B6" w:rsidP="003E6C90">
      <w:pPr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3E6C90">
        <w:rPr>
          <w:sz w:val="28"/>
          <w:szCs w:val="28"/>
        </w:rPr>
        <w:t xml:space="preserve">первостепенным результатом реализации программы внеурочной деятельности будет сознательное отношение учащихся к собственному здоровью во всем его проявлениях. </w:t>
      </w:r>
    </w:p>
    <w:p w:rsidR="00BA32B6" w:rsidRDefault="00BA32B6" w:rsidP="003E6C90">
      <w:pPr>
        <w:autoSpaceDE w:val="0"/>
        <w:autoSpaceDN w:val="0"/>
        <w:adjustRightInd w:val="0"/>
        <w:rPr>
          <w:sz w:val="28"/>
          <w:szCs w:val="28"/>
        </w:rPr>
      </w:pPr>
    </w:p>
    <w:p w:rsidR="00BA32B6" w:rsidRPr="003E6C90" w:rsidRDefault="00BA32B6" w:rsidP="003E6C90">
      <w:pPr>
        <w:autoSpaceDE w:val="0"/>
        <w:autoSpaceDN w:val="0"/>
        <w:adjustRightInd w:val="0"/>
        <w:rPr>
          <w:sz w:val="28"/>
          <w:szCs w:val="28"/>
        </w:rPr>
      </w:pPr>
    </w:p>
    <w:p w:rsidR="00BA32B6" w:rsidRPr="003E6C90" w:rsidRDefault="00BA32B6" w:rsidP="003E6C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6C90">
        <w:rPr>
          <w:b/>
          <w:sz w:val="28"/>
          <w:szCs w:val="28"/>
        </w:rPr>
        <w:t>Содержание курса</w:t>
      </w:r>
    </w:p>
    <w:p w:rsidR="00BA32B6" w:rsidRPr="003E6C90" w:rsidRDefault="00BA32B6" w:rsidP="003E6C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32B6" w:rsidRPr="003E6C90" w:rsidRDefault="00BA32B6" w:rsidP="00F61C98">
      <w:pPr>
        <w:pStyle w:val="a6"/>
        <w:rPr>
          <w:sz w:val="28"/>
          <w:szCs w:val="28"/>
        </w:rPr>
      </w:pPr>
      <w:r w:rsidRPr="003E6C90">
        <w:rPr>
          <w:sz w:val="28"/>
          <w:szCs w:val="28"/>
        </w:rPr>
        <w:t xml:space="preserve">Программа представлена четырьмя блоками: народные игры, игры на развитие психических процессов, подвижные игры, спортивные игры. </w:t>
      </w:r>
      <w:r w:rsidRPr="003E6C90">
        <w:rPr>
          <w:sz w:val="28"/>
          <w:szCs w:val="28"/>
        </w:rPr>
        <w:br/>
        <w:t xml:space="preserve">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</w:t>
      </w:r>
      <w:r w:rsidRPr="003E6C90">
        <w:rPr>
          <w:sz w:val="28"/>
          <w:szCs w:val="28"/>
        </w:rPr>
        <w:lastRenderedPageBreak/>
        <w:t>смелости, мужестве, желании обладать силой, ловкостью, выносливостью, быстротой и красотой движений, стремлением к победе.</w:t>
      </w:r>
    </w:p>
    <w:p w:rsidR="00BA32B6" w:rsidRPr="003E6C90" w:rsidRDefault="00BA32B6" w:rsidP="00F61C98">
      <w:pPr>
        <w:pStyle w:val="a6"/>
        <w:rPr>
          <w:sz w:val="28"/>
          <w:szCs w:val="28"/>
        </w:rPr>
      </w:pPr>
      <w:r w:rsidRPr="003E6C90">
        <w:rPr>
          <w:sz w:val="28"/>
          <w:szCs w:val="28"/>
        </w:rPr>
        <w:t>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BA32B6" w:rsidRPr="003E6C90" w:rsidRDefault="00BA32B6" w:rsidP="00F61C98">
      <w:pPr>
        <w:pStyle w:val="a6"/>
        <w:rPr>
          <w:sz w:val="28"/>
          <w:szCs w:val="28"/>
        </w:rPr>
      </w:pPr>
      <w:r w:rsidRPr="003E6C90">
        <w:rPr>
          <w:sz w:val="28"/>
          <w:szCs w:val="28"/>
        </w:rPr>
        <w:t>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</w:p>
    <w:p w:rsidR="00BA32B6" w:rsidRPr="003E6C90" w:rsidRDefault="00BA32B6" w:rsidP="00F61C98">
      <w:pPr>
        <w:rPr>
          <w:bCs/>
          <w:sz w:val="28"/>
          <w:szCs w:val="28"/>
        </w:rPr>
      </w:pPr>
      <w:r w:rsidRPr="003E6C90">
        <w:rPr>
          <w:bCs/>
          <w:sz w:val="28"/>
          <w:szCs w:val="28"/>
        </w:rPr>
        <w:t>Программа рассчитана:</w:t>
      </w:r>
    </w:p>
    <w:p w:rsidR="00BA32B6" w:rsidRPr="003E6C90" w:rsidRDefault="00BA32B6" w:rsidP="00F61C98">
      <w:pPr>
        <w:rPr>
          <w:bCs/>
          <w:sz w:val="28"/>
          <w:szCs w:val="28"/>
        </w:rPr>
      </w:pPr>
      <w:r w:rsidRPr="003E6C90">
        <w:rPr>
          <w:bCs/>
          <w:sz w:val="28"/>
          <w:szCs w:val="28"/>
        </w:rPr>
        <w:t>1 класс- 32 ч</w:t>
      </w:r>
    </w:p>
    <w:p w:rsidR="00BA32B6" w:rsidRPr="003E6C90" w:rsidRDefault="00BA32B6" w:rsidP="00F61C98">
      <w:pPr>
        <w:rPr>
          <w:bCs/>
          <w:sz w:val="28"/>
          <w:szCs w:val="28"/>
        </w:rPr>
      </w:pPr>
      <w:r w:rsidRPr="003E6C90">
        <w:rPr>
          <w:bCs/>
          <w:sz w:val="28"/>
          <w:szCs w:val="28"/>
        </w:rPr>
        <w:t>2-4 класс – 33ч</w:t>
      </w:r>
    </w:p>
    <w:p w:rsidR="00BA32B6" w:rsidRDefault="00BA32B6" w:rsidP="003E6C90">
      <w:pPr>
        <w:rPr>
          <w:sz w:val="28"/>
          <w:szCs w:val="28"/>
        </w:rPr>
      </w:pPr>
      <w:r w:rsidRPr="003E6C90">
        <w:rPr>
          <w:sz w:val="28"/>
          <w:szCs w:val="28"/>
        </w:rPr>
        <w:t>Занятия по данной программе проводятся в форме урока 1 час в неделю.</w:t>
      </w:r>
      <w:r w:rsidRPr="003E6C90">
        <w:rPr>
          <w:sz w:val="28"/>
          <w:szCs w:val="28"/>
        </w:rPr>
        <w:br/>
      </w:r>
    </w:p>
    <w:p w:rsidR="00BA32B6" w:rsidRDefault="00BA32B6" w:rsidP="003E6C90">
      <w:pPr>
        <w:rPr>
          <w:sz w:val="28"/>
          <w:szCs w:val="28"/>
        </w:rPr>
      </w:pPr>
      <w:r w:rsidRPr="003E6C90">
        <w:rPr>
          <w:sz w:val="28"/>
          <w:szCs w:val="28"/>
        </w:rPr>
        <w:t>Внеурочная деятельность может быть организована</w:t>
      </w:r>
      <w:r>
        <w:rPr>
          <w:i/>
          <w:iCs/>
          <w:sz w:val="28"/>
          <w:szCs w:val="28"/>
        </w:rPr>
        <w:t xml:space="preserve"> в </w:t>
      </w:r>
      <w:r w:rsidRPr="003E6C90">
        <w:rPr>
          <w:i/>
          <w:iCs/>
          <w:sz w:val="28"/>
          <w:szCs w:val="28"/>
        </w:rPr>
        <w:t>вид</w:t>
      </w:r>
      <w:r>
        <w:rPr>
          <w:i/>
          <w:iCs/>
          <w:sz w:val="28"/>
          <w:szCs w:val="28"/>
        </w:rPr>
        <w:t>е</w:t>
      </w:r>
      <w:r>
        <w:rPr>
          <w:sz w:val="28"/>
          <w:szCs w:val="28"/>
        </w:rPr>
        <w:t>: игровой</w:t>
      </w:r>
      <w:r w:rsidRPr="003E6C90">
        <w:rPr>
          <w:sz w:val="28"/>
          <w:szCs w:val="28"/>
        </w:rPr>
        <w:t>,</w:t>
      </w:r>
      <w:r>
        <w:rPr>
          <w:sz w:val="28"/>
          <w:szCs w:val="28"/>
        </w:rPr>
        <w:t xml:space="preserve"> познавательной</w:t>
      </w:r>
      <w:r w:rsidRPr="003E6C90">
        <w:rPr>
          <w:sz w:val="28"/>
          <w:szCs w:val="28"/>
        </w:rPr>
        <w:t>, досугово-</w:t>
      </w:r>
      <w:r>
        <w:rPr>
          <w:sz w:val="28"/>
          <w:szCs w:val="28"/>
        </w:rPr>
        <w:t>развлекательной деятельности</w:t>
      </w:r>
      <w:r w:rsidRPr="003E6C90">
        <w:rPr>
          <w:sz w:val="28"/>
          <w:szCs w:val="28"/>
        </w:rPr>
        <w:t xml:space="preserve"> (досуговое общ</w:t>
      </w:r>
      <w:r>
        <w:rPr>
          <w:sz w:val="28"/>
          <w:szCs w:val="28"/>
        </w:rPr>
        <w:t>ение), спортивно-оздоровительной</w:t>
      </w:r>
      <w:r w:rsidRPr="003E6C90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3E6C90">
        <w:rPr>
          <w:sz w:val="28"/>
          <w:szCs w:val="28"/>
        </w:rPr>
        <w:t xml:space="preserve">.                                                                         </w:t>
      </w:r>
      <w:r w:rsidRPr="003E6C90">
        <w:rPr>
          <w:i/>
          <w:iCs/>
          <w:sz w:val="28"/>
          <w:szCs w:val="28"/>
        </w:rPr>
        <w:t>в форм</w:t>
      </w:r>
      <w:r>
        <w:rPr>
          <w:i/>
          <w:iCs/>
          <w:sz w:val="28"/>
          <w:szCs w:val="28"/>
        </w:rPr>
        <w:t>е</w:t>
      </w:r>
      <w:r w:rsidRPr="003E6C90">
        <w:rPr>
          <w:sz w:val="28"/>
          <w:szCs w:val="28"/>
        </w:rPr>
        <w:t>: секции, игры, соревнования.</w:t>
      </w:r>
    </w:p>
    <w:p w:rsidR="00BA32B6" w:rsidRPr="003E6C90" w:rsidRDefault="00BA32B6" w:rsidP="003E6C90">
      <w:pPr>
        <w:rPr>
          <w:sz w:val="28"/>
          <w:szCs w:val="28"/>
        </w:rPr>
      </w:pPr>
    </w:p>
    <w:p w:rsidR="00BA32B6" w:rsidRPr="003E6C90" w:rsidRDefault="00BA32B6" w:rsidP="005D456B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3E6C90">
        <w:rPr>
          <w:b/>
          <w:sz w:val="28"/>
          <w:szCs w:val="28"/>
        </w:rPr>
        <w:t>Тематическое планирование</w:t>
      </w:r>
    </w:p>
    <w:p w:rsidR="00BA32B6" w:rsidRPr="003E6C90" w:rsidRDefault="00BA32B6" w:rsidP="00F70413">
      <w:pPr>
        <w:pStyle w:val="a6"/>
        <w:jc w:val="center"/>
        <w:rPr>
          <w:b/>
          <w:sz w:val="28"/>
          <w:szCs w:val="28"/>
        </w:rPr>
      </w:pPr>
      <w:r w:rsidRPr="003E6C90">
        <w:rPr>
          <w:b/>
          <w:sz w:val="28"/>
          <w:szCs w:val="28"/>
        </w:rPr>
        <w:t xml:space="preserve">1 класс </w:t>
      </w:r>
    </w:p>
    <w:p w:rsidR="00BA32B6" w:rsidRPr="003E6C90" w:rsidRDefault="00BA32B6" w:rsidP="00D74670">
      <w:pPr>
        <w:pStyle w:val="a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1154"/>
        <w:gridCol w:w="1352"/>
        <w:gridCol w:w="6303"/>
      </w:tblGrid>
      <w:tr w:rsidR="00BA32B6" w:rsidRPr="003E6C90" w:rsidTr="00B454C7">
        <w:tc>
          <w:tcPr>
            <w:tcW w:w="1114" w:type="dxa"/>
            <w:vMerge w:val="restart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Дата</w:t>
            </w:r>
          </w:p>
        </w:tc>
        <w:tc>
          <w:tcPr>
            <w:tcW w:w="2414" w:type="dxa"/>
            <w:gridSpan w:val="2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6303" w:type="dxa"/>
            <w:vMerge w:val="restart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Тема занятия</w:t>
            </w:r>
          </w:p>
        </w:tc>
      </w:tr>
      <w:tr w:rsidR="00BA32B6" w:rsidRPr="003E6C90" w:rsidTr="00B454C7">
        <w:tc>
          <w:tcPr>
            <w:tcW w:w="1114" w:type="dxa"/>
            <w:vMerge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Практика</w:t>
            </w:r>
          </w:p>
        </w:tc>
        <w:tc>
          <w:tcPr>
            <w:tcW w:w="6303" w:type="dxa"/>
            <w:vMerge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Народные игры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народная игра «У медведя во бору».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народная игра «Филин и пташка».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народная игра «Горелки».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народная игра «Кот и мышь».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народная игра «Блуждающий мяч».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6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народная игра «Зарница».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Игры на развитие психических процессов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7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восприятия.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Упражнения и игры на внимание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памяти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10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воображения.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 xml:space="preserve">Игры на развитие  мышления и речи 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коррекцию эмоциональной сферы ребенка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Подвижные игры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13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внимание «Класс, смирно!», «За флажками»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Игра с элементами ОРУ «Море волнуется – раз»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15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Игра с мячом «Охотники и утки»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16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Веселые старты с мячом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17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Игра «Волк во рву»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18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Веселые старты со скакалкой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19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с прыжками «Попрыгунчики-воробушки»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20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свежем воздухе «Два Деда Мороза», «Метко в цель»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Игра «Белки, волки, лисы»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22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Игра «Совушка»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23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Игра «Удочка»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24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Игра «Перемена мест»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25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Игра «Салки с мячом»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26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Игра «Прыгай через ров»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Спортивные игры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27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 xml:space="preserve">Футбол 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28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 xml:space="preserve">Баскетбол 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29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 xml:space="preserve">Футбол 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30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Спортивный праздник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Резерв.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74670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32</w:t>
            </w:r>
          </w:p>
        </w:tc>
        <w:tc>
          <w:tcPr>
            <w:tcW w:w="1154" w:type="dxa"/>
          </w:tcPr>
          <w:p w:rsidR="00BA32B6" w:rsidRPr="003E6C90" w:rsidRDefault="00BA32B6" w:rsidP="00F7041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Резерв.</w:t>
            </w:r>
          </w:p>
        </w:tc>
      </w:tr>
    </w:tbl>
    <w:p w:rsidR="00BA32B6" w:rsidRPr="003E6C90" w:rsidRDefault="00BA32B6" w:rsidP="00276A81">
      <w:pPr>
        <w:pStyle w:val="a6"/>
        <w:jc w:val="center"/>
        <w:rPr>
          <w:sz w:val="28"/>
          <w:szCs w:val="28"/>
        </w:rPr>
      </w:pPr>
    </w:p>
    <w:p w:rsidR="00BA32B6" w:rsidRPr="003E6C90" w:rsidRDefault="00BA32B6" w:rsidP="00276A81">
      <w:pPr>
        <w:pStyle w:val="a6"/>
        <w:jc w:val="center"/>
        <w:rPr>
          <w:sz w:val="28"/>
          <w:szCs w:val="28"/>
        </w:rPr>
      </w:pPr>
    </w:p>
    <w:p w:rsidR="00BA32B6" w:rsidRPr="003E6C90" w:rsidRDefault="00BA32B6" w:rsidP="00276A81">
      <w:pPr>
        <w:pStyle w:val="a6"/>
        <w:jc w:val="center"/>
        <w:rPr>
          <w:b/>
          <w:sz w:val="28"/>
          <w:szCs w:val="28"/>
        </w:rPr>
      </w:pPr>
      <w:r w:rsidRPr="003E6C90">
        <w:rPr>
          <w:b/>
          <w:sz w:val="28"/>
          <w:szCs w:val="28"/>
        </w:rPr>
        <w:t>2 класс</w:t>
      </w:r>
    </w:p>
    <w:p w:rsidR="00BA32B6" w:rsidRPr="003E6C90" w:rsidRDefault="00BA32B6" w:rsidP="00276A81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1154"/>
        <w:gridCol w:w="1352"/>
        <w:gridCol w:w="6303"/>
      </w:tblGrid>
      <w:tr w:rsidR="00BA32B6" w:rsidRPr="003E6C90" w:rsidTr="00B454C7">
        <w:tc>
          <w:tcPr>
            <w:tcW w:w="1114" w:type="dxa"/>
            <w:vMerge w:val="restart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Дата</w:t>
            </w:r>
          </w:p>
        </w:tc>
        <w:tc>
          <w:tcPr>
            <w:tcW w:w="2414" w:type="dxa"/>
            <w:gridSpan w:val="2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6303" w:type="dxa"/>
            <w:vMerge w:val="restart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Тема занятия</w:t>
            </w:r>
          </w:p>
        </w:tc>
      </w:tr>
      <w:tr w:rsidR="00BA32B6" w:rsidRPr="003E6C90" w:rsidTr="00B454C7">
        <w:tc>
          <w:tcPr>
            <w:tcW w:w="1114" w:type="dxa"/>
            <w:vMerge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Практика</w:t>
            </w:r>
          </w:p>
        </w:tc>
        <w:tc>
          <w:tcPr>
            <w:tcW w:w="6303" w:type="dxa"/>
            <w:vMerge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Народные игры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народные игры «Ручеек», «Рыбаки».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народные игры «Чехарда», «Пустое место».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Бразильская народная игра «Больная кошка».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народные игры «Чижик», «Золотые ворота».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Аргентинская народная игра «Поезд».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6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народные игры «Колечко», «Попади в хвост».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Игры на развитие психических процессов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7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словесной и двигательной памяти.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мышления.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внимания.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10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восприятия.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воображения.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для развития коммуникативных умений.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Подвижные игры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 xml:space="preserve"> «Через кочки и пенечки».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14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«Догони свою пару».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15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«Зайцы в огороде».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16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«У ребят порядок строгий».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17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«Кто ушел?», «Запрещенное движение».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18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«Лови, не лови», «Мяч соседу».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19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«Передал, садись», «Мяч на полу».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20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«Гонки санок», «Попади снежком в цель».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«Заморозки», «Не попадись».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22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«Защита укрепления», «Снежком по мячу».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23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Зимние эстафеты.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24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«Перетягивание через черту».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25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Веселые старты.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26</w:t>
            </w:r>
          </w:p>
        </w:tc>
        <w:tc>
          <w:tcPr>
            <w:tcW w:w="115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Подвижные игры по выбору.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Спортивные игры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27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«Успей взять кеглю».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28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«Бег за флажками».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29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«Передача мяча по кругу».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30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«Вышибалы».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Детский волейбол.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32-33</w:t>
            </w:r>
          </w:p>
        </w:tc>
        <w:tc>
          <w:tcPr>
            <w:tcW w:w="115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Резерв.</w:t>
            </w:r>
          </w:p>
        </w:tc>
      </w:tr>
    </w:tbl>
    <w:p w:rsidR="00BA32B6" w:rsidRPr="003E6C90" w:rsidRDefault="00BA32B6" w:rsidP="00276A81">
      <w:pPr>
        <w:pStyle w:val="a6"/>
        <w:jc w:val="center"/>
        <w:rPr>
          <w:b/>
          <w:sz w:val="28"/>
          <w:szCs w:val="28"/>
        </w:rPr>
      </w:pPr>
    </w:p>
    <w:p w:rsidR="00BA32B6" w:rsidRPr="003E6C90" w:rsidRDefault="00BA32B6" w:rsidP="00276A81">
      <w:pPr>
        <w:pStyle w:val="a6"/>
        <w:jc w:val="center"/>
        <w:rPr>
          <w:b/>
          <w:sz w:val="28"/>
          <w:szCs w:val="28"/>
        </w:rPr>
      </w:pPr>
    </w:p>
    <w:p w:rsidR="00BA32B6" w:rsidRPr="003E6C90" w:rsidRDefault="00BA32B6" w:rsidP="00276A81">
      <w:pPr>
        <w:pStyle w:val="a6"/>
        <w:jc w:val="center"/>
        <w:rPr>
          <w:b/>
          <w:sz w:val="28"/>
          <w:szCs w:val="28"/>
        </w:rPr>
      </w:pPr>
    </w:p>
    <w:p w:rsidR="00BA32B6" w:rsidRPr="003E6C90" w:rsidRDefault="00BA32B6" w:rsidP="00276A81">
      <w:pPr>
        <w:pStyle w:val="a6"/>
        <w:jc w:val="center"/>
        <w:rPr>
          <w:b/>
          <w:sz w:val="28"/>
          <w:szCs w:val="28"/>
        </w:rPr>
      </w:pPr>
    </w:p>
    <w:p w:rsidR="00BA32B6" w:rsidRPr="003E6C90" w:rsidRDefault="00BA32B6" w:rsidP="00276A81">
      <w:pPr>
        <w:pStyle w:val="a6"/>
        <w:jc w:val="center"/>
        <w:rPr>
          <w:b/>
          <w:sz w:val="28"/>
          <w:szCs w:val="28"/>
        </w:rPr>
      </w:pPr>
      <w:r w:rsidRPr="003E6C90">
        <w:rPr>
          <w:b/>
          <w:sz w:val="28"/>
          <w:szCs w:val="28"/>
        </w:rPr>
        <w:t>3 класс</w:t>
      </w:r>
    </w:p>
    <w:p w:rsidR="00BA32B6" w:rsidRPr="003E6C90" w:rsidRDefault="00BA32B6" w:rsidP="00D74670">
      <w:pPr>
        <w:pStyle w:val="a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1154"/>
        <w:gridCol w:w="1352"/>
        <w:gridCol w:w="6303"/>
      </w:tblGrid>
      <w:tr w:rsidR="00BA32B6" w:rsidRPr="003E6C90" w:rsidTr="00B454C7">
        <w:tc>
          <w:tcPr>
            <w:tcW w:w="1114" w:type="dxa"/>
            <w:vMerge w:val="restart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Дата</w:t>
            </w:r>
          </w:p>
        </w:tc>
        <w:tc>
          <w:tcPr>
            <w:tcW w:w="2414" w:type="dxa"/>
            <w:gridSpan w:val="2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6303" w:type="dxa"/>
            <w:vMerge w:val="restart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Тема занятия</w:t>
            </w:r>
          </w:p>
        </w:tc>
      </w:tr>
      <w:tr w:rsidR="00BA32B6" w:rsidRPr="003E6C90" w:rsidTr="00B454C7">
        <w:tc>
          <w:tcPr>
            <w:tcW w:w="1114" w:type="dxa"/>
            <w:vMerge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Практика</w:t>
            </w:r>
          </w:p>
        </w:tc>
        <w:tc>
          <w:tcPr>
            <w:tcW w:w="6303" w:type="dxa"/>
            <w:vMerge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Народные игры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Русская народная игра «Цепи кованы».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народные игры «Конь вороной», «Угадай, чей голосок».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Австрийская народная игра «Найди платок».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народные игры «Кашевары», «На драку собаку».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Украинская народная игра «Хромая уточка».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6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Русская народная игра «Лапта по упрощенным правилам».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Игры на развитие психических процессов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7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слуховой, произвольной памяти.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мышления.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внимания.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10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восприятия.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воображения.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для развития коммуникативных умений.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Подвижные игры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13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 xml:space="preserve"> «Лишний на прогулке», «Лабиринт».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14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«Пустое место», «Выиграй время».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15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«Часы пробили ровно час».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16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Эстафеты с веревочкой под ногами.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17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«Попади в мяч», «Подвижная цель».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18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«Альпинисты».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19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«Гонка мячей по кругу», «Не давай мяч водящему».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20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«Гонка мячей в колоннах», «Увертывайся от мяча».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Эстафеты с санками на снегу.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22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«Салки на снегу», «Снежком в цель».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23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Эстафеты с обручем и мячом.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24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Веселые старты.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25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«Третий лишний».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26</w:t>
            </w:r>
          </w:p>
        </w:tc>
        <w:tc>
          <w:tcPr>
            <w:tcW w:w="115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Любимые подвижные игры.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Спортивные игры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27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«Кегли и мяч».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28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«Перетягивание по кругу».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29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«Гонка с мячом по кругу».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30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«Перестрелка».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Пионербол.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32-33</w:t>
            </w:r>
          </w:p>
        </w:tc>
        <w:tc>
          <w:tcPr>
            <w:tcW w:w="1154" w:type="dxa"/>
          </w:tcPr>
          <w:p w:rsidR="00BA32B6" w:rsidRPr="003E6C90" w:rsidRDefault="00BA32B6" w:rsidP="00276A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Резерв.</w:t>
            </w:r>
          </w:p>
        </w:tc>
      </w:tr>
    </w:tbl>
    <w:p w:rsidR="00BA32B6" w:rsidRPr="003E6C90" w:rsidRDefault="00BA32B6" w:rsidP="00712C6D">
      <w:pPr>
        <w:pStyle w:val="a6"/>
        <w:jc w:val="center"/>
        <w:rPr>
          <w:b/>
          <w:sz w:val="28"/>
          <w:szCs w:val="28"/>
        </w:rPr>
      </w:pPr>
    </w:p>
    <w:p w:rsidR="00BA32B6" w:rsidRPr="003E6C90" w:rsidRDefault="00BA32B6" w:rsidP="00712C6D">
      <w:pPr>
        <w:pStyle w:val="a6"/>
        <w:jc w:val="center"/>
        <w:rPr>
          <w:b/>
          <w:sz w:val="28"/>
          <w:szCs w:val="28"/>
        </w:rPr>
      </w:pPr>
      <w:r w:rsidRPr="003E6C90">
        <w:rPr>
          <w:b/>
          <w:sz w:val="28"/>
          <w:szCs w:val="28"/>
        </w:rPr>
        <w:t>4 класс</w:t>
      </w:r>
    </w:p>
    <w:p w:rsidR="00BA32B6" w:rsidRPr="003E6C90" w:rsidRDefault="00BA32B6" w:rsidP="00D74670">
      <w:pPr>
        <w:pStyle w:val="a6"/>
        <w:rPr>
          <w:sz w:val="28"/>
          <w:szCs w:val="28"/>
        </w:rPr>
      </w:pPr>
    </w:p>
    <w:p w:rsidR="00BA32B6" w:rsidRPr="003E6C90" w:rsidRDefault="00BA32B6" w:rsidP="00D74670">
      <w:pPr>
        <w:pStyle w:val="a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1154"/>
        <w:gridCol w:w="1352"/>
        <w:gridCol w:w="6303"/>
      </w:tblGrid>
      <w:tr w:rsidR="00BA32B6" w:rsidRPr="003E6C90" w:rsidTr="00B454C7">
        <w:tc>
          <w:tcPr>
            <w:tcW w:w="1114" w:type="dxa"/>
            <w:vMerge w:val="restart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Дата</w:t>
            </w:r>
          </w:p>
        </w:tc>
        <w:tc>
          <w:tcPr>
            <w:tcW w:w="2414" w:type="dxa"/>
            <w:gridSpan w:val="2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6303" w:type="dxa"/>
            <w:vMerge w:val="restart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Тема занятия</w:t>
            </w:r>
          </w:p>
        </w:tc>
      </w:tr>
      <w:tr w:rsidR="00BA32B6" w:rsidRPr="003E6C90" w:rsidTr="00B454C7">
        <w:tc>
          <w:tcPr>
            <w:tcW w:w="1114" w:type="dxa"/>
            <w:vMerge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Практика</w:t>
            </w:r>
          </w:p>
        </w:tc>
        <w:tc>
          <w:tcPr>
            <w:tcW w:w="6303" w:type="dxa"/>
            <w:vMerge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Народные игры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народные игры «Городки», «Пятнашки».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народные игры «Двенадцать палочек», «Бабки».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Индейская игра «Лови мешок».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народные игры «Бои на бревне», «Невод».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Египетская народная игра «Укус змеи».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6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Русские народные игры «Лапта на лыжах», «Снежинки».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Игры на развитие психических процессов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7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зрительной, слухоречевой памяти.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мышления.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внимания.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восприятия.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на развитие воображения.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Игры для развития коммуникативных умений.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Подвижные игры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13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 xml:space="preserve"> «Бег сороконожек», «Шишки, желуди, орехи».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14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«Бой петухов», «Гонка тройками».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15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«Солнце светит, дождь идет», «Салки с приседанием».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16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«Зеркало», «Копна, тропинка, кочки».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17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«Смена пар», «Тропинка».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18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«Выбей мяч из круга», «Собачки».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19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«Рыбы, птицы, звери», «Четыре стихии».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20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«Достань камешек», «Втяни в круг».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«Паук и муха», «Перетяни через черту».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22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</w:t>
            </w:r>
            <w:proofErr w:type="spellStart"/>
            <w:r w:rsidRPr="003E6C90">
              <w:rPr>
                <w:sz w:val="28"/>
                <w:szCs w:val="28"/>
              </w:rPr>
              <w:t>Забегалы</w:t>
            </w:r>
            <w:proofErr w:type="spellEnd"/>
            <w:r w:rsidRPr="003E6C90">
              <w:rPr>
                <w:sz w:val="28"/>
                <w:szCs w:val="28"/>
              </w:rPr>
              <w:t>», «Пробеги под скакалкой».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23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Эстафеты со скакалкой.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24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 xml:space="preserve">«Гонки снежных </w:t>
            </w:r>
            <w:proofErr w:type="spellStart"/>
            <w:r w:rsidRPr="003E6C90">
              <w:rPr>
                <w:sz w:val="28"/>
                <w:szCs w:val="28"/>
              </w:rPr>
              <w:t>комов</w:t>
            </w:r>
            <w:proofErr w:type="spellEnd"/>
            <w:r w:rsidRPr="003E6C90">
              <w:rPr>
                <w:sz w:val="28"/>
                <w:szCs w:val="28"/>
              </w:rPr>
              <w:t>», «Царь горы».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25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«Змейки», «Гонки на санках».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26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«Защита крепости», «Движущаяся мишень».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C90">
              <w:rPr>
                <w:b/>
                <w:sz w:val="28"/>
                <w:szCs w:val="28"/>
              </w:rPr>
              <w:t>Спортивные игры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27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«Ходьба с мешочком на голове, подбрасывая мяч вверх».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28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«Сбей мяч», «Мяч среднему».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29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«Меткие стрелки».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30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0,5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«Турнир футболистов».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31</w:t>
            </w:r>
          </w:p>
        </w:tc>
        <w:tc>
          <w:tcPr>
            <w:tcW w:w="1154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Баскетбол.</w:t>
            </w:r>
          </w:p>
        </w:tc>
      </w:tr>
      <w:tr w:rsidR="00BA32B6" w:rsidRPr="003E6C90" w:rsidTr="00B454C7">
        <w:tc>
          <w:tcPr>
            <w:tcW w:w="111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32-33</w:t>
            </w:r>
          </w:p>
        </w:tc>
        <w:tc>
          <w:tcPr>
            <w:tcW w:w="1154" w:type="dxa"/>
          </w:tcPr>
          <w:p w:rsidR="00BA32B6" w:rsidRPr="003E6C90" w:rsidRDefault="00BA32B6" w:rsidP="00D1008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A32B6" w:rsidRPr="003E6C90" w:rsidRDefault="00BA32B6" w:rsidP="00B454C7">
            <w:pPr>
              <w:pStyle w:val="a6"/>
              <w:jc w:val="center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3</w:t>
            </w:r>
          </w:p>
        </w:tc>
        <w:tc>
          <w:tcPr>
            <w:tcW w:w="6303" w:type="dxa"/>
          </w:tcPr>
          <w:p w:rsidR="00BA32B6" w:rsidRPr="003E6C90" w:rsidRDefault="00BA32B6" w:rsidP="00B45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90">
              <w:rPr>
                <w:sz w:val="28"/>
                <w:szCs w:val="28"/>
              </w:rPr>
              <w:t>Резерв.</w:t>
            </w:r>
          </w:p>
        </w:tc>
      </w:tr>
    </w:tbl>
    <w:p w:rsidR="00BA32B6" w:rsidRPr="003E6C90" w:rsidRDefault="00BA32B6" w:rsidP="00712C6D">
      <w:pPr>
        <w:pStyle w:val="a6"/>
        <w:rPr>
          <w:sz w:val="28"/>
          <w:szCs w:val="28"/>
        </w:rPr>
      </w:pPr>
    </w:p>
    <w:p w:rsidR="00BA32B6" w:rsidRDefault="00BA32B6" w:rsidP="00712C6D">
      <w:pPr>
        <w:pStyle w:val="a6"/>
      </w:pPr>
    </w:p>
    <w:p w:rsidR="00BA32B6" w:rsidRDefault="00BA32B6" w:rsidP="00712C6D">
      <w:pPr>
        <w:pStyle w:val="a6"/>
      </w:pPr>
    </w:p>
    <w:p w:rsidR="00BA32B6" w:rsidRDefault="00BA32B6" w:rsidP="00712C6D">
      <w:pPr>
        <w:pStyle w:val="a6"/>
      </w:pPr>
    </w:p>
    <w:p w:rsidR="00BA32B6" w:rsidRDefault="00BA32B6" w:rsidP="00712C6D">
      <w:pPr>
        <w:pStyle w:val="a6"/>
      </w:pPr>
    </w:p>
    <w:p w:rsidR="00BA32B6" w:rsidRDefault="00BA32B6" w:rsidP="00712C6D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p w:rsidR="00BA32B6" w:rsidRDefault="00BA32B6" w:rsidP="00D74670">
      <w:pPr>
        <w:pStyle w:val="a6"/>
      </w:pPr>
    </w:p>
    <w:bookmarkEnd w:id="0"/>
    <w:p w:rsidR="00BA32B6" w:rsidRDefault="00BA32B6" w:rsidP="00236D0C">
      <w:pPr>
        <w:spacing w:line="360" w:lineRule="auto"/>
        <w:jc w:val="center"/>
        <w:rPr>
          <w:b/>
          <w:caps/>
        </w:rPr>
      </w:pPr>
    </w:p>
    <w:p w:rsidR="00BA32B6" w:rsidRDefault="00BA32B6" w:rsidP="00236D0C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Приложение</w:t>
      </w:r>
    </w:p>
    <w:p w:rsidR="00BA32B6" w:rsidRPr="008A32D6" w:rsidRDefault="00F3394F" w:rsidP="00236D0C">
      <w:pPr>
        <w:spacing w:line="360" w:lineRule="auto"/>
        <w:jc w:val="center"/>
        <w:rPr>
          <w:b/>
          <w:caps/>
        </w:rPr>
      </w:pPr>
      <w:r w:rsidRPr="00F3394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http://klub-drug.ru/wp-content/uploads/2010/11/Clipart_School_Free_321.gif" style="position:absolute;left:0;text-align:left;margin-left:370.85pt;margin-top:-9.3pt;width:100.2pt;height:116.5pt;z-index:-251658240;visibility:visible">
            <v:imagedata r:id="rId6" o:title="" cropbottom="2133f"/>
          </v:shape>
        </w:pict>
      </w:r>
      <w:r w:rsidRPr="00F3394F">
        <w:rPr>
          <w:noProof/>
        </w:rPr>
        <w:pict>
          <v:shape id="Рисунок 5" o:spid="_x0000_s1027" type="#_x0000_t75" alt="http://t1.gstatic.com/images?q=tbn:ANd9GcQbfNChDL-u5vJqvULem_lnaDMtUr7Z5mBRtl7Y1Hf6KsA44yfX" style="position:absolute;left:0;text-align:left;margin-left:-9.55pt;margin-top:-9.3pt;width:104.05pt;height:97.3pt;z-index:-251657216;visibility:visible">
            <v:imagedata r:id="rId7" o:title=""/>
          </v:shape>
        </w:pict>
      </w:r>
      <w:r w:rsidR="00BA32B6" w:rsidRPr="008A32D6">
        <w:rPr>
          <w:b/>
          <w:caps/>
        </w:rPr>
        <w:t>Рекомендации родителям</w:t>
      </w:r>
    </w:p>
    <w:p w:rsidR="00BA32B6" w:rsidRPr="008A32D6" w:rsidRDefault="00BA32B6" w:rsidP="00236D0C">
      <w:pPr>
        <w:spacing w:line="360" w:lineRule="auto"/>
      </w:pPr>
    </w:p>
    <w:p w:rsidR="00BA32B6" w:rsidRPr="008A32D6" w:rsidRDefault="00BA32B6" w:rsidP="00236D0C">
      <w:pPr>
        <w:spacing w:line="360" w:lineRule="auto"/>
      </w:pPr>
    </w:p>
    <w:p w:rsidR="00BA32B6" w:rsidRPr="008A32D6" w:rsidRDefault="00BA32B6" w:rsidP="00236D0C">
      <w:pPr>
        <w:spacing w:line="360" w:lineRule="auto"/>
        <w:jc w:val="both"/>
      </w:pPr>
    </w:p>
    <w:p w:rsidR="00BA32B6" w:rsidRPr="008A32D6" w:rsidRDefault="00BA32B6" w:rsidP="00236D0C">
      <w:pPr>
        <w:spacing w:line="360" w:lineRule="auto"/>
        <w:jc w:val="both"/>
      </w:pPr>
    </w:p>
    <w:p w:rsidR="00BA32B6" w:rsidRPr="008A32D6" w:rsidRDefault="00BA32B6" w:rsidP="00236D0C">
      <w:pPr>
        <w:spacing w:line="360" w:lineRule="auto"/>
        <w:jc w:val="both"/>
      </w:pPr>
      <w:r w:rsidRPr="008A32D6">
        <w:t>1. Подготовьте один или два больших мяча диаметром 15–20 см, маленькие мячи диаметром 5–8 см (от большого и настольного тенниса, резиновые, мягкие из разных материалов, сшитые вами), бумажные шары (из скомканной бумаги), большой надувной мяч-шар.</w:t>
      </w:r>
    </w:p>
    <w:p w:rsidR="00BA32B6" w:rsidRPr="008A32D6" w:rsidRDefault="00BA32B6" w:rsidP="00236D0C">
      <w:pPr>
        <w:spacing w:line="360" w:lineRule="auto"/>
        <w:jc w:val="both"/>
      </w:pPr>
    </w:p>
    <w:p w:rsidR="00BA32B6" w:rsidRPr="008A32D6" w:rsidRDefault="00BA32B6" w:rsidP="00236D0C">
      <w:pPr>
        <w:spacing w:line="360" w:lineRule="auto"/>
        <w:jc w:val="both"/>
      </w:pPr>
      <w:r w:rsidRPr="008A32D6">
        <w:t>2. Покажите ребенку, как вы играете в мяч: катаете, бросаете, ловите, отбиваете от пола и т.п. Попробуйте научить этому и вашего ребёнка.</w:t>
      </w:r>
    </w:p>
    <w:p w:rsidR="00BA32B6" w:rsidRPr="008A32D6" w:rsidRDefault="00BA32B6" w:rsidP="00236D0C">
      <w:pPr>
        <w:spacing w:line="360" w:lineRule="auto"/>
        <w:jc w:val="both"/>
      </w:pPr>
    </w:p>
    <w:p w:rsidR="00BA32B6" w:rsidRPr="008A32D6" w:rsidRDefault="00BA32B6" w:rsidP="00236D0C">
      <w:pPr>
        <w:spacing w:line="360" w:lineRule="auto"/>
        <w:jc w:val="both"/>
      </w:pPr>
      <w:r w:rsidRPr="008A32D6">
        <w:t>3. Не принуждайте малыша к выполнению того или иного движения. Не требуйте от него повторять упражнение до тех пор, пока ребенку не удастся выполнить его правильно. Не упрекайте его за рассеянность, невнимание, неумение и т.п. Не превращайте обучение в скучную повинность. Играйте с малышом, когда он будет находиться в хорошем настроении.</w:t>
      </w:r>
    </w:p>
    <w:p w:rsidR="00BA32B6" w:rsidRPr="008A32D6" w:rsidRDefault="00BA32B6" w:rsidP="00236D0C">
      <w:pPr>
        <w:spacing w:line="360" w:lineRule="auto"/>
        <w:jc w:val="both"/>
      </w:pPr>
    </w:p>
    <w:p w:rsidR="00BA32B6" w:rsidRPr="008A32D6" w:rsidRDefault="00BA32B6" w:rsidP="00236D0C">
      <w:pPr>
        <w:spacing w:line="360" w:lineRule="auto"/>
        <w:jc w:val="both"/>
      </w:pPr>
      <w:r w:rsidRPr="008A32D6">
        <w:t>4. Проявите фантазию, изобретательность, используйте для игр все, что найдете под рукой: гладильную доску, стулья, пустые пластиковые бутылки, длинные шнурки и т.п.</w:t>
      </w:r>
    </w:p>
    <w:p w:rsidR="00BA32B6" w:rsidRPr="008A32D6" w:rsidRDefault="00BA32B6" w:rsidP="00236D0C">
      <w:pPr>
        <w:spacing w:line="360" w:lineRule="auto"/>
        <w:jc w:val="both"/>
      </w:pPr>
    </w:p>
    <w:p w:rsidR="00BA32B6" w:rsidRPr="008A32D6" w:rsidRDefault="00BA32B6" w:rsidP="00236D0C">
      <w:pPr>
        <w:spacing w:line="360" w:lineRule="auto"/>
        <w:jc w:val="both"/>
      </w:pPr>
      <w:r w:rsidRPr="008A32D6">
        <w:t>5. Постепенно вовлекайте его во все новые виды игры, систематически повторяя их. Учите прокатывать мяч вдаль в заданном направлении, бросать мяч об пол и вверх, правильному замаху при метании малого мяча вдаль.</w:t>
      </w:r>
    </w:p>
    <w:p w:rsidR="00BA32B6" w:rsidRPr="008A32D6" w:rsidRDefault="00BA32B6" w:rsidP="00236D0C">
      <w:pPr>
        <w:spacing w:line="360" w:lineRule="auto"/>
        <w:jc w:val="both"/>
      </w:pPr>
    </w:p>
    <w:p w:rsidR="00BA32B6" w:rsidRPr="008A32D6" w:rsidRDefault="00BA32B6" w:rsidP="00236D0C">
      <w:pPr>
        <w:spacing w:line="360" w:lineRule="auto"/>
        <w:jc w:val="both"/>
      </w:pPr>
      <w:r w:rsidRPr="008A32D6">
        <w:lastRenderedPageBreak/>
        <w:t>6. Не забывайте о возрасте вашего ребенка, его физических возможностях! Прекрасно, если вы ободрите своего малютку похвалой; удивитесь тому, какой он ловкий, смелый, быстрый; что он уже сам может показать другим. Пусть ребенок демонстрирует свои умения перед всеми членами семьи или его же сверстниками: это постепенно развивает у ребенка уверенность в своих силах, стремление учиться дальше, осваивая новые, более сложные движения и игры.</w:t>
      </w:r>
    </w:p>
    <w:p w:rsidR="00BA32B6" w:rsidRPr="008A32D6" w:rsidRDefault="00BA32B6" w:rsidP="00236D0C">
      <w:pPr>
        <w:spacing w:line="360" w:lineRule="auto"/>
        <w:jc w:val="both"/>
      </w:pPr>
    </w:p>
    <w:p w:rsidR="00BA32B6" w:rsidRPr="008A32D6" w:rsidRDefault="00BA32B6" w:rsidP="00236D0C">
      <w:pPr>
        <w:spacing w:line="360" w:lineRule="auto"/>
        <w:jc w:val="both"/>
      </w:pPr>
      <w:r w:rsidRPr="008A32D6">
        <w:t>7. Рифмовки (стихотворный текст) при выполнении движений с мячом, помогают сделать занятие более понятным, а главное, задают ритм выполнения игрового задания.</w:t>
      </w:r>
    </w:p>
    <w:p w:rsidR="00BA32B6" w:rsidRPr="008A32D6" w:rsidRDefault="00F3394F" w:rsidP="00236D0C">
      <w:pPr>
        <w:jc w:val="both"/>
        <w:rPr>
          <w:sz w:val="20"/>
        </w:rPr>
      </w:pPr>
      <w:r w:rsidRPr="00F3394F">
        <w:rPr>
          <w:noProof/>
        </w:rPr>
        <w:pict>
          <v:shape id="Рисунок 3" o:spid="_x0000_s1028" type="#_x0000_t75" alt="http://cdn.dailyclipart.net/wp-content/uploads/medium/clipart0203.jpg" style="position:absolute;left:0;text-align:left;margin-left:383.15pt;margin-top:7.25pt;width:25.8pt;height:25.5pt;z-index:251657216;visibility:visible">
            <v:imagedata r:id="rId8" o:title=""/>
          </v:shape>
        </w:pict>
      </w:r>
      <w:r w:rsidRPr="00F3394F">
        <w:rPr>
          <w:noProof/>
        </w:rPr>
        <w:pict>
          <v:shape id="Рисунок 2" o:spid="_x0000_s1029" type="#_x0000_t75" alt="http://2.bp.blogspot.com/_DKl2dvx33sc/S9PVw0Cxp4I/AAAAAAAAADw/NOoM_6EOwCw/s1600/Cartoon-Clipart-Free-20.gif" style="position:absolute;left:0;text-align:left;margin-left:370.85pt;margin-top:2pt;width:102.8pt;height:93.55pt;z-index:251656192;visibility:visible">
            <v:imagedata r:id="rId9" o:title="" cropbottom="5898f"/>
          </v:shape>
        </w:pict>
      </w:r>
    </w:p>
    <w:p w:rsidR="00BA32B6" w:rsidRPr="008A32D6" w:rsidRDefault="00BA32B6" w:rsidP="00236D0C">
      <w:pPr>
        <w:spacing w:line="360" w:lineRule="auto"/>
      </w:pPr>
    </w:p>
    <w:p w:rsidR="00BA32B6" w:rsidRPr="00CC65A2" w:rsidRDefault="00BA32B6" w:rsidP="003B575B">
      <w:pPr>
        <w:jc w:val="right"/>
        <w:rPr>
          <w:b/>
        </w:rPr>
      </w:pPr>
      <w:r w:rsidRPr="00CC65A2">
        <w:rPr>
          <w:b/>
        </w:rPr>
        <w:t>Приложение 1</w:t>
      </w:r>
    </w:p>
    <w:p w:rsidR="00BA32B6" w:rsidRDefault="00BA32B6" w:rsidP="004D11FF">
      <w:pPr>
        <w:jc w:val="center"/>
        <w:rPr>
          <w:b/>
        </w:rPr>
      </w:pPr>
    </w:p>
    <w:p w:rsidR="00BA32B6" w:rsidRDefault="00BA32B6" w:rsidP="004D11FF">
      <w:pPr>
        <w:jc w:val="center"/>
        <w:rPr>
          <w:b/>
        </w:rPr>
      </w:pPr>
    </w:p>
    <w:p w:rsidR="00BA32B6" w:rsidRDefault="00BA32B6" w:rsidP="004D11FF">
      <w:pPr>
        <w:jc w:val="center"/>
        <w:rPr>
          <w:b/>
        </w:rPr>
      </w:pPr>
    </w:p>
    <w:p w:rsidR="00BA32B6" w:rsidRDefault="00BA32B6" w:rsidP="004D11FF">
      <w:pPr>
        <w:jc w:val="center"/>
        <w:rPr>
          <w:b/>
        </w:rPr>
      </w:pPr>
    </w:p>
    <w:p w:rsidR="00BA32B6" w:rsidRPr="004D11FF" w:rsidRDefault="00BA32B6" w:rsidP="004D11FF">
      <w:pPr>
        <w:jc w:val="center"/>
        <w:rPr>
          <w:b/>
        </w:rPr>
      </w:pPr>
      <w:r w:rsidRPr="004D11FF">
        <w:rPr>
          <w:b/>
        </w:rPr>
        <w:t>Подвижные  игры</w:t>
      </w:r>
    </w:p>
    <w:p w:rsidR="00BA32B6" w:rsidRDefault="00BA32B6" w:rsidP="00C91A52">
      <w:pPr>
        <w:jc w:val="center"/>
        <w:rPr>
          <w:b/>
        </w:rPr>
      </w:pPr>
      <w:r w:rsidRPr="00C91A52">
        <w:rPr>
          <w:b/>
        </w:rPr>
        <w:t>У ребят порядок строгий.</w:t>
      </w:r>
    </w:p>
    <w:p w:rsidR="00BA32B6" w:rsidRPr="00C91A52" w:rsidRDefault="00BA32B6" w:rsidP="00C91A52">
      <w:pPr>
        <w:jc w:val="center"/>
        <w:rPr>
          <w:b/>
        </w:rPr>
      </w:pPr>
    </w:p>
    <w:p w:rsidR="00BA32B6" w:rsidRPr="00C91A52" w:rsidRDefault="00BA32B6" w:rsidP="00C91A52">
      <w:r w:rsidRPr="00C91A52">
        <w:t xml:space="preserve">Класс строится в </w:t>
      </w:r>
      <w:r>
        <w:t>одну</w:t>
      </w:r>
      <w:r w:rsidRPr="00C91A52">
        <w:t xml:space="preserve"> шеренгу.</w:t>
      </w:r>
    </w:p>
    <w:p w:rsidR="00BA32B6" w:rsidRPr="00C91A52" w:rsidRDefault="00BA32B6" w:rsidP="00C91A52">
      <w:r w:rsidRPr="00C91A52">
        <w:t>По сигналу учителя играющие выходят из шеренги и, прогуливаясь по залу (площадке) в разных направлениях, говорят речитативом:</w:t>
      </w:r>
    </w:p>
    <w:p w:rsidR="00BA32B6" w:rsidRPr="00C91A52" w:rsidRDefault="00BA32B6" w:rsidP="00C91A52">
      <w:r w:rsidRPr="00C91A52">
        <w:t>У ребят порядок строгий:</w:t>
      </w:r>
    </w:p>
    <w:p w:rsidR="00BA32B6" w:rsidRPr="00C91A52" w:rsidRDefault="00BA32B6" w:rsidP="00C91A52">
      <w:r w:rsidRPr="00C91A52">
        <w:t>Знают все свои места.</w:t>
      </w:r>
    </w:p>
    <w:p w:rsidR="00BA32B6" w:rsidRPr="00C91A52" w:rsidRDefault="00BA32B6" w:rsidP="00C91A52">
      <w:r w:rsidRPr="00C91A52">
        <w:t>Ну, трубите веселее:</w:t>
      </w:r>
    </w:p>
    <w:p w:rsidR="00BA32B6" w:rsidRPr="00C91A52" w:rsidRDefault="00BA32B6" w:rsidP="00C91A52">
      <w:r w:rsidRPr="00C91A52">
        <w:t>Тра-та-та, тра-та-та..</w:t>
      </w:r>
    </w:p>
    <w:p w:rsidR="00BA32B6" w:rsidRPr="00C91A52" w:rsidRDefault="00BA32B6" w:rsidP="00C91A52">
      <w:r w:rsidRPr="00C91A52">
        <w:t>По окончании куплета подается кома</w:t>
      </w:r>
      <w:r>
        <w:t xml:space="preserve">нда - </w:t>
      </w:r>
      <w:r w:rsidRPr="00C91A52">
        <w:t>Становись! Все быстро бегут и строятся в шеренгу по росту на свои места. Так повторяется несколько раз. Быстрота построения проверяется счетом .раз, .два., .три.. Кто из играющих встал в строй после тот проиграл. Игра способствует развитию навыка быстрого постро</w:t>
      </w:r>
      <w:r>
        <w:t xml:space="preserve">ения </w:t>
      </w:r>
      <w:r w:rsidRPr="00C91A52">
        <w:t xml:space="preserve">и </w:t>
      </w:r>
      <w:r>
        <w:t>ори</w:t>
      </w:r>
      <w:r w:rsidRPr="00C91A52">
        <w:t>ентировки в пространстве, быстрой реакции, внимания, слу</w:t>
      </w:r>
      <w:r>
        <w:t>х</w:t>
      </w:r>
      <w:r w:rsidRPr="00C91A52">
        <w:t xml:space="preserve">а, памяти, </w:t>
      </w:r>
      <w:r>
        <w:t>дисцип</w:t>
      </w:r>
      <w:r w:rsidRPr="00C91A52">
        <w:t>линированности.</w:t>
      </w:r>
    </w:p>
    <w:p w:rsidR="00BA32B6" w:rsidRDefault="00BA32B6" w:rsidP="00C91A52">
      <w:pPr>
        <w:jc w:val="center"/>
        <w:rPr>
          <w:b/>
        </w:rPr>
      </w:pPr>
    </w:p>
    <w:p w:rsidR="00BA32B6" w:rsidRDefault="00BA32B6" w:rsidP="00C91A52">
      <w:pPr>
        <w:jc w:val="center"/>
        <w:rPr>
          <w:b/>
        </w:rPr>
      </w:pPr>
      <w:r w:rsidRPr="00C91A52">
        <w:rPr>
          <w:b/>
        </w:rPr>
        <w:t>К своим флажкам!</w:t>
      </w:r>
    </w:p>
    <w:p w:rsidR="00BA32B6" w:rsidRPr="00C91A52" w:rsidRDefault="00BA32B6" w:rsidP="00C91A52">
      <w:r>
        <w:t>Д</w:t>
      </w:r>
      <w:r w:rsidRPr="00C91A52">
        <w:t xml:space="preserve">ля игры нужно 5—7 раз </w:t>
      </w:r>
      <w:r>
        <w:t>раз</w:t>
      </w:r>
      <w:r w:rsidRPr="00C91A52">
        <w:t>ноц</w:t>
      </w:r>
      <w:r>
        <w:t>в</w:t>
      </w:r>
      <w:r w:rsidRPr="00C91A52">
        <w:t>етных флажков.</w:t>
      </w:r>
    </w:p>
    <w:p w:rsidR="00BA32B6" w:rsidRPr="00C91A52" w:rsidRDefault="00BA32B6" w:rsidP="00C91A52">
      <w:r w:rsidRPr="00C91A52">
        <w:t>Перед началом игры класс делится на несколько групп (команд); ученики, располагаясь п</w:t>
      </w:r>
      <w:r>
        <w:t>о</w:t>
      </w:r>
      <w:r w:rsidRPr="00C91A52">
        <w:t xml:space="preserve"> всему залу (площадке), стоят в кружках. В центре кружка водящий с флажком, Дети запоминают своего водящего и цвет флажка. По сигналу учителя все играющие (кроме стоящих с флажками) разбегаются по залу, становятся лицом к стене и закрывают глаза. В это время водящие с флажками тихо и быстро меняют свои места. Учитель дает команду .К своим флажкам!, Играющие открывают глаза, ищут свой флажок, быстро бегут к нему и опять образуют кружок. Побеждает группа (команда), которая быстрее других образует кружок вокруг своего флажка. Игра повторяется несколько раз.</w:t>
      </w:r>
    </w:p>
    <w:p w:rsidR="00BA32B6" w:rsidRDefault="00BA32B6" w:rsidP="00C91A52">
      <w:pPr>
        <w:jc w:val="center"/>
        <w:rPr>
          <w:b/>
        </w:rPr>
      </w:pPr>
    </w:p>
    <w:p w:rsidR="00BA32B6" w:rsidRDefault="00BA32B6" w:rsidP="00C91A52">
      <w:pPr>
        <w:jc w:val="center"/>
        <w:rPr>
          <w:b/>
        </w:rPr>
      </w:pPr>
      <w:r w:rsidRPr="00C91A52">
        <w:rPr>
          <w:b/>
        </w:rPr>
        <w:t>Запрещенное движение</w:t>
      </w:r>
    </w:p>
    <w:p w:rsidR="00BA32B6" w:rsidRDefault="00BA32B6" w:rsidP="00C91A52">
      <w:r w:rsidRPr="00C91A52">
        <w:t>Учитель предлагает играющим выполнять за ним все движения за исключением запрещенного, заранее им установленного. Например, запрещено выполнять движение руки на пояс. Учитель начинает Делать разные движение, а все играющие повторяют их. Неожиданно учитель выполняет запрещенное движение. Кто из участников игры ошибается и выполняет его, тот делает шаг вперед или штрафуется очками, а затем продолжает играть. Штраф может быть следующий: проскакать на одной ноге по заданному кругу, сказать скороговорку, отгадать загадку, сделать кувырок вперед, от</w:t>
      </w:r>
      <w:r>
        <w:t>жа</w:t>
      </w:r>
      <w:r w:rsidRPr="00C91A52">
        <w:t>ться несколько раз от пола и т</w:t>
      </w:r>
      <w:r>
        <w:t>.</w:t>
      </w:r>
      <w:r w:rsidRPr="00C91A52">
        <w:t>д. Игра повторяется несколько раз, после чего отмечаются внимательные и невнимательные учащиеся</w:t>
      </w:r>
      <w:r>
        <w:t>.</w:t>
      </w:r>
    </w:p>
    <w:p w:rsidR="00BA32B6" w:rsidRDefault="00BA32B6" w:rsidP="00C91A52">
      <w:pPr>
        <w:jc w:val="center"/>
        <w:rPr>
          <w:b/>
        </w:rPr>
      </w:pPr>
    </w:p>
    <w:p w:rsidR="00BA32B6" w:rsidRDefault="00BA32B6" w:rsidP="00C91A52">
      <w:pPr>
        <w:jc w:val="center"/>
        <w:rPr>
          <w:b/>
        </w:rPr>
      </w:pPr>
      <w:r>
        <w:rPr>
          <w:b/>
        </w:rPr>
        <w:t>Класс</w:t>
      </w:r>
      <w:r w:rsidRPr="00C91A52">
        <w:rPr>
          <w:b/>
        </w:rPr>
        <w:t>, смирно!</w:t>
      </w:r>
    </w:p>
    <w:p w:rsidR="00BA32B6" w:rsidRPr="00C91A52" w:rsidRDefault="00BA32B6" w:rsidP="00C91A52">
      <w:r w:rsidRPr="00C91A52">
        <w:t>Игра на внимание. Руководитель дает классу разные команды, которые они должны исполнять в том случае, если он предварительно сказал слово класс. Если он слово не произнес, исполнять команду нельзя. Кто ошибается, делает шаг вперед и продолжает играть. В конце игры отмечаются внимательные и невнимательные учащиеся</w:t>
      </w:r>
      <w:r>
        <w:t>.</w:t>
      </w:r>
    </w:p>
    <w:p w:rsidR="00BA32B6" w:rsidRDefault="00BA32B6" w:rsidP="00C91A52">
      <w:pPr>
        <w:jc w:val="center"/>
        <w:rPr>
          <w:b/>
        </w:rPr>
      </w:pPr>
    </w:p>
    <w:p w:rsidR="00BA32B6" w:rsidRDefault="00BA32B6" w:rsidP="00C91A52">
      <w:pPr>
        <w:jc w:val="center"/>
        <w:rPr>
          <w:b/>
        </w:rPr>
      </w:pPr>
      <w:r>
        <w:rPr>
          <w:b/>
        </w:rPr>
        <w:t>Д</w:t>
      </w:r>
      <w:r w:rsidRPr="00C91A52">
        <w:rPr>
          <w:b/>
        </w:rPr>
        <w:t>ва Мороза</w:t>
      </w:r>
    </w:p>
    <w:p w:rsidR="00BA32B6" w:rsidRPr="00C91A52" w:rsidRDefault="00BA32B6" w:rsidP="00C91A52">
      <w:r w:rsidRPr="00C91A52">
        <w:t>На противоположных сторонах зала (площадки) на расстоянии 10—20 м линиями отмечаются дом и школа</w:t>
      </w:r>
      <w:r>
        <w:t>.</w:t>
      </w:r>
      <w:r w:rsidRPr="00C91A52">
        <w:t xml:space="preserve"> Выбираются два Мороза, остальные — ребята</w:t>
      </w:r>
      <w:r>
        <w:t>.</w:t>
      </w:r>
      <w:r w:rsidRPr="00C91A52">
        <w:t xml:space="preserve"> Ребята собираются за линией дома, а посередине,на улице стоят два Мороза. Морозы обращаются к ребятам со словами:</w:t>
      </w:r>
    </w:p>
    <w:p w:rsidR="00BA32B6" w:rsidRPr="00C91A52" w:rsidRDefault="00BA32B6" w:rsidP="00C91A52">
      <w:r w:rsidRPr="00C91A52">
        <w:t>Мы два брата молодые.</w:t>
      </w:r>
    </w:p>
    <w:p w:rsidR="00BA32B6" w:rsidRPr="00C91A52" w:rsidRDefault="00BA32B6" w:rsidP="00C91A52">
      <w:r w:rsidRPr="00C91A52">
        <w:t>два Мороза удалые.</w:t>
      </w:r>
    </w:p>
    <w:p w:rsidR="00BA32B6" w:rsidRPr="00C91A52" w:rsidRDefault="00BA32B6" w:rsidP="00C91A52">
      <w:r w:rsidRPr="00C91A52">
        <w:t>Один из них, указывал на себя, говорит, за ним другой, затем оба вместе:</w:t>
      </w:r>
    </w:p>
    <w:p w:rsidR="00BA32B6" w:rsidRPr="00C91A52" w:rsidRDefault="00BA32B6" w:rsidP="00C91A52">
      <w:r w:rsidRPr="00C91A52">
        <w:t>Я Мороз — красный нос.</w:t>
      </w:r>
    </w:p>
    <w:p w:rsidR="00BA32B6" w:rsidRPr="00C91A52" w:rsidRDefault="00BA32B6" w:rsidP="00C91A52">
      <w:r w:rsidRPr="00C91A52">
        <w:t>Я Мороз—синий нос.</w:t>
      </w:r>
    </w:p>
    <w:p w:rsidR="00BA32B6" w:rsidRPr="00C91A52" w:rsidRDefault="00BA32B6" w:rsidP="00C91A52">
      <w:r w:rsidRPr="00C91A52">
        <w:t>Кто из вас решится</w:t>
      </w:r>
    </w:p>
    <w:p w:rsidR="00BA32B6" w:rsidRPr="00C91A52" w:rsidRDefault="00BA32B6" w:rsidP="00C91A52">
      <w:r w:rsidRPr="00C91A52">
        <w:t>В путь-дороженьку пуститься?</w:t>
      </w:r>
    </w:p>
    <w:p w:rsidR="00BA32B6" w:rsidRPr="00C91A52" w:rsidRDefault="00BA32B6" w:rsidP="00C91A52">
      <w:r w:rsidRPr="00C91A52">
        <w:t>Все ребята отвечают:</w:t>
      </w:r>
    </w:p>
    <w:p w:rsidR="00BA32B6" w:rsidRPr="00C91A52" w:rsidRDefault="00BA32B6" w:rsidP="00C91A52">
      <w:r w:rsidRPr="00C91A52">
        <w:t>Не боимся мы угроз,</w:t>
      </w:r>
    </w:p>
    <w:p w:rsidR="00BA32B6" w:rsidRDefault="00BA32B6" w:rsidP="00C91A52">
      <w:r w:rsidRPr="00C91A52">
        <w:t>И не страшен нам мороз</w:t>
      </w:r>
    </w:p>
    <w:p w:rsidR="00BA32B6" w:rsidRPr="00C91A52" w:rsidRDefault="00BA32B6" w:rsidP="00C91A52">
      <w:r w:rsidRPr="00C91A52">
        <w:t>После этих слов играющие бегут из дома в школу. Морозы ловят и замораживают пробегающих, которые останавливаются и стоят неподвижно на том месте, где их заморозил Мороз. Затем опять Морозы обращаются к ребятам с теми же словами, а ребята, ответив, перебегают обратно в дом, по дороге выручая замороженных ребят, дотрагиваются до них рукой, и те присоединяются к остальным игрокам. Морозы ловят ребят, и тем самым мешают им выручить замороженных. После двух пробежек выбирают новых мор</w:t>
      </w:r>
      <w:r>
        <w:t>о</w:t>
      </w:r>
      <w:r w:rsidRPr="00C91A52">
        <w:t>зо</w:t>
      </w:r>
      <w:r>
        <w:t>в</w:t>
      </w:r>
      <w:r w:rsidRPr="00C91A52">
        <w:t xml:space="preserve"> из числа непойманных, подсчитывают и отпускают к остальным игрокам, Так играют до трех- четырех смен водящих. В конце игры отмечаются лучшие ребята, не по</w:t>
      </w:r>
      <w:r>
        <w:t>па</w:t>
      </w:r>
      <w:r w:rsidRPr="00C91A52">
        <w:t xml:space="preserve">вшиеся Морозам </w:t>
      </w:r>
      <w:r>
        <w:t xml:space="preserve">ни </w:t>
      </w:r>
      <w:r w:rsidRPr="00C91A52">
        <w:t xml:space="preserve">разу, а также лучшая пара водящих. Игра построена на непродолжительных быстрых перебежках с кратковременными перерывами для отдыха. Преимущественный вид движения—бег с </w:t>
      </w:r>
      <w:proofErr w:type="spellStart"/>
      <w:r w:rsidRPr="00C91A52">
        <w:t>увертыванием</w:t>
      </w:r>
      <w:proofErr w:type="spellEnd"/>
      <w:r w:rsidRPr="00C91A52">
        <w:t>.</w:t>
      </w:r>
    </w:p>
    <w:p w:rsidR="00BA32B6" w:rsidRDefault="00BA32B6" w:rsidP="00C91A52">
      <w:pPr>
        <w:jc w:val="center"/>
        <w:rPr>
          <w:b/>
        </w:rPr>
      </w:pPr>
    </w:p>
    <w:p w:rsidR="00BA32B6" w:rsidRDefault="00BA32B6" w:rsidP="00C91A52">
      <w:pPr>
        <w:jc w:val="center"/>
        <w:rPr>
          <w:b/>
        </w:rPr>
      </w:pPr>
      <w:r w:rsidRPr="00C91A52">
        <w:rPr>
          <w:b/>
        </w:rPr>
        <w:t>Зайцы в огороде</w:t>
      </w:r>
    </w:p>
    <w:p w:rsidR="00BA32B6" w:rsidRPr="00C91A52" w:rsidRDefault="00BA32B6" w:rsidP="00C91A52">
      <w:r w:rsidRPr="00C91A52">
        <w:t>На полу (земле) черт</w:t>
      </w:r>
      <w:r>
        <w:t>я</w:t>
      </w:r>
      <w:r w:rsidRPr="00C91A52">
        <w:t xml:space="preserve">тся два концентрических круга: наружный диаметром 6—8 м, внутренний </w:t>
      </w:r>
      <w:r>
        <w:t xml:space="preserve">4 -5 </w:t>
      </w:r>
      <w:r w:rsidRPr="00C91A52">
        <w:t>м. Один водящий — стор</w:t>
      </w:r>
      <w:r>
        <w:t>о</w:t>
      </w:r>
      <w:r w:rsidRPr="00C91A52">
        <w:t>ж</w:t>
      </w:r>
      <w:r>
        <w:t>,</w:t>
      </w:r>
      <w:r w:rsidRPr="00C91A52">
        <w:t xml:space="preserve"> становится в середине малого круга, в огороде. Остальные играющие — размещаются вне большого круга.</w:t>
      </w:r>
    </w:p>
    <w:p w:rsidR="00BA32B6" w:rsidRPr="00C91A52" w:rsidRDefault="00BA32B6" w:rsidP="00C91A52">
      <w:r w:rsidRPr="00C91A52">
        <w:t xml:space="preserve">По сигналу учителя зайцы </w:t>
      </w:r>
      <w:r>
        <w:t xml:space="preserve">начинают </w:t>
      </w:r>
      <w:r w:rsidRPr="00C91A52">
        <w:t xml:space="preserve">прыгать на двух ногах в круг, стремясь </w:t>
      </w:r>
      <w:proofErr w:type="spellStart"/>
      <w:r w:rsidRPr="00C91A52">
        <w:t>попастьв</w:t>
      </w:r>
      <w:proofErr w:type="spellEnd"/>
      <w:r w:rsidRPr="00C91A52">
        <w:t xml:space="preserve"> огород, т</w:t>
      </w:r>
      <w:r>
        <w:t>.</w:t>
      </w:r>
      <w:r w:rsidRPr="00C91A52">
        <w:t xml:space="preserve">е. в малый круг. Сторож, бегая по огороду и в пределах большого круга, старается поймать зайцев, коснувшись их рукой, Пойманные зайцы отходят в сторону (можно посадить на скамейку). Когда поймано 3—5 зайцев (по договоренности), выбирается новый сторож из </w:t>
      </w:r>
      <w:proofErr w:type="spellStart"/>
      <w:r w:rsidRPr="00C91A52">
        <w:t>непой</w:t>
      </w:r>
      <w:proofErr w:type="spellEnd"/>
      <w:r w:rsidRPr="00C91A52">
        <w:t xml:space="preserve"> манных </w:t>
      </w:r>
      <w:r>
        <w:t>з</w:t>
      </w:r>
      <w:r w:rsidRPr="00C91A52">
        <w:t xml:space="preserve">айцев, а </w:t>
      </w:r>
      <w:r>
        <w:t>п</w:t>
      </w:r>
      <w:r w:rsidRPr="00C91A52">
        <w:t>ойманные возвращаются в игру. Побеждает тот, кто ни разу не был пойман, отмечаются лучшие сторожа, сумевшие быстрее переловить установленное число зайцев. В игре совершенствуются навык прыжка, прыгучес</w:t>
      </w:r>
      <w:r>
        <w:t>т</w:t>
      </w:r>
      <w:r w:rsidRPr="00C91A52">
        <w:t xml:space="preserve">ь, ловкость, </w:t>
      </w:r>
      <w:r>
        <w:t>выно</w:t>
      </w:r>
      <w:r w:rsidRPr="00C91A52">
        <w:t>сли</w:t>
      </w:r>
      <w:r>
        <w:t>в</w:t>
      </w:r>
      <w:r w:rsidRPr="00C91A52">
        <w:t>ость, наблюдательность, быстрота реакции.</w:t>
      </w:r>
    </w:p>
    <w:p w:rsidR="00BA32B6" w:rsidRDefault="00BA32B6" w:rsidP="00C96B4B">
      <w:pPr>
        <w:jc w:val="center"/>
        <w:rPr>
          <w:b/>
        </w:rPr>
      </w:pPr>
    </w:p>
    <w:p w:rsidR="00BA32B6" w:rsidRDefault="00BA32B6" w:rsidP="00C96B4B">
      <w:pPr>
        <w:jc w:val="center"/>
        <w:rPr>
          <w:b/>
        </w:rPr>
      </w:pPr>
      <w:r w:rsidRPr="00C96B4B">
        <w:rPr>
          <w:b/>
        </w:rPr>
        <w:t>Заяц без логова</w:t>
      </w:r>
    </w:p>
    <w:p w:rsidR="00BA32B6" w:rsidRPr="00C91A52" w:rsidRDefault="00BA32B6" w:rsidP="00C91A52">
      <w:r w:rsidRPr="00C91A52">
        <w:t xml:space="preserve">Играющие, за исключением двух водящих, разделяются на группы по три-пять человек. С этой целью лучше всего построить их в круг и рассчитать по три-пять в зависимости от количества играющих. Каждая группа образует кружок. Кружки размещаются в разных местах зала (площадки) на расстоянии до 4 м один от другого. Кружок— </w:t>
      </w:r>
      <w:r>
        <w:t>в</w:t>
      </w:r>
      <w:r w:rsidRPr="00C91A52">
        <w:t xml:space="preserve"> каждом логове первый номер становится в середину и изображает зайца.</w:t>
      </w:r>
    </w:p>
    <w:p w:rsidR="00BA32B6" w:rsidRPr="00C91A52" w:rsidRDefault="00BA32B6" w:rsidP="00C91A52">
      <w:r w:rsidRPr="00C91A52">
        <w:t xml:space="preserve">Один из водящих охотник другой </w:t>
      </w:r>
      <w:r>
        <w:t>з</w:t>
      </w:r>
      <w:r w:rsidRPr="00C91A52">
        <w:t>аяц, не имеющий логова. Перед началом игры водящие становятся в стороне от кружков. Учитель дает команду для начала игры: Ра</w:t>
      </w:r>
      <w:r>
        <w:t>з</w:t>
      </w:r>
      <w:r w:rsidRPr="00C91A52">
        <w:t xml:space="preserve">, два, </w:t>
      </w:r>
      <w:r>
        <w:t>т</w:t>
      </w:r>
      <w:r w:rsidRPr="00C91A52">
        <w:t>ри.. На .раз. водящий заяц начинает уб</w:t>
      </w:r>
      <w:r>
        <w:t>егать,</w:t>
      </w:r>
      <w:r w:rsidRPr="00C91A52">
        <w:t xml:space="preserve"> а на три охотник начинает его лов</w:t>
      </w:r>
      <w:r>
        <w:t>и</w:t>
      </w:r>
      <w:r w:rsidRPr="00C91A52">
        <w:t xml:space="preserve">ть. Заяц, спасаясь от </w:t>
      </w:r>
      <w:r w:rsidRPr="00C91A52">
        <w:lastRenderedPageBreak/>
        <w:t>охотника, может вбежать в любое логово, в котором играющие держатся за руки тогда заяц, находившийся там, выбегает, а охотник преследует уже его</w:t>
      </w:r>
      <w:r>
        <w:t>.</w:t>
      </w:r>
      <w:r w:rsidRPr="00C91A52">
        <w:t xml:space="preserve"> Если охотник поймает зайца, то они меняются ролями. После того как первые номера — зайцы побегали, руководитель останавливает и—” и предлагает стать </w:t>
      </w:r>
      <w:r>
        <w:t>з</w:t>
      </w:r>
      <w:r w:rsidRPr="00C91A52">
        <w:t>айцами вто</w:t>
      </w:r>
      <w:r>
        <w:t>р</w:t>
      </w:r>
      <w:r w:rsidRPr="00C91A52">
        <w:t xml:space="preserve">ым номерам, а </w:t>
      </w:r>
      <w:r>
        <w:t>пе</w:t>
      </w:r>
      <w:r w:rsidRPr="00C91A52">
        <w:t>рвым занять места в кружках, затем также становятся зайцами игроки с третьими номерами и т</w:t>
      </w:r>
      <w:r>
        <w:t>.</w:t>
      </w:r>
      <w:r w:rsidRPr="00C91A52">
        <w:t>д. Можно меняться ролями и следующим образом: каждый раз, когда заяц вбежал в логово, он меняется местом с очередным игроком, стоящим в кружке (логове).</w:t>
      </w:r>
    </w:p>
    <w:p w:rsidR="00BA32B6" w:rsidRPr="00C91A52" w:rsidRDefault="00BA32B6" w:rsidP="00C91A52">
      <w:r w:rsidRPr="00C91A52">
        <w:t>В заключение игры отмечаются лучшие зайцы, ни разу не пойманные. Игра воспитывает внимание, решительность и сообразительность. У занимающихся развивается лов</w:t>
      </w:r>
      <w:r>
        <w:t>к</w:t>
      </w:r>
      <w:r w:rsidRPr="00C91A52">
        <w:t>ость и быстрота действий.</w:t>
      </w:r>
    </w:p>
    <w:p w:rsidR="00BA32B6" w:rsidRDefault="00BA32B6" w:rsidP="00C96B4B">
      <w:pPr>
        <w:jc w:val="center"/>
        <w:rPr>
          <w:b/>
        </w:rPr>
      </w:pPr>
    </w:p>
    <w:p w:rsidR="00BA32B6" w:rsidRPr="004D11FF" w:rsidRDefault="00BA32B6" w:rsidP="00C96B4B">
      <w:pPr>
        <w:jc w:val="center"/>
        <w:rPr>
          <w:b/>
        </w:rPr>
      </w:pPr>
      <w:r w:rsidRPr="004D11FF">
        <w:rPr>
          <w:b/>
        </w:rPr>
        <w:t>Попрыгунчики-воробушки</w:t>
      </w:r>
    </w:p>
    <w:p w:rsidR="00BA32B6" w:rsidRPr="00C91A52" w:rsidRDefault="00BA32B6" w:rsidP="00C91A52">
      <w:r w:rsidRPr="00C91A52">
        <w:t>На полу чертится круг диаметр</w:t>
      </w:r>
      <w:r>
        <w:t xml:space="preserve">ом 4—б ы. Выбирается водящий — </w:t>
      </w:r>
      <w:r w:rsidRPr="00C91A52">
        <w:t>кош</w:t>
      </w:r>
      <w:r>
        <w:t>ка,</w:t>
      </w:r>
      <w:r w:rsidRPr="00C91A52">
        <w:t xml:space="preserve"> которая стоит или пр</w:t>
      </w:r>
      <w:r>
        <w:t>и</w:t>
      </w:r>
      <w:r w:rsidRPr="00C91A52">
        <w:t>седает в середине круга. Остальные играющие —воробьи — становятся вне круга.</w:t>
      </w:r>
    </w:p>
    <w:p w:rsidR="00BA32B6" w:rsidRPr="00C91A52" w:rsidRDefault="00BA32B6" w:rsidP="00C91A52">
      <w:r w:rsidRPr="00C91A52">
        <w:t>По</w:t>
      </w:r>
      <w:r>
        <w:t xml:space="preserve"> сигналу руководителя воробьи выпрыгивают в круг и вы</w:t>
      </w:r>
      <w:r w:rsidRPr="00C91A52">
        <w:t xml:space="preserve">прыгивают из </w:t>
      </w:r>
      <w:r>
        <w:t>него Кошка старается поймать воробья, не успевшего выпрыгнуть из круга. Пойманны</w:t>
      </w:r>
      <w:r w:rsidRPr="00C91A52">
        <w:t>й садится в</w:t>
      </w:r>
      <w:r>
        <w:t xml:space="preserve"> круг</w:t>
      </w:r>
      <w:r w:rsidRPr="00C91A52">
        <w:t xml:space="preserve"> у кошки. Когда кошка поймает трех- четырех воробьев, выбирается новая кошка из </w:t>
      </w:r>
      <w:r>
        <w:t xml:space="preserve">               непой</w:t>
      </w:r>
      <w:r w:rsidRPr="00C91A52">
        <w:t xml:space="preserve">манных. Игра начинается сначала. Побеждает тот, кого ни разу не поймали. </w:t>
      </w:r>
      <w:r>
        <w:t>Игра способствует воспитанию прыгучести, ловко</w:t>
      </w:r>
      <w:r w:rsidRPr="00C91A52">
        <w:t>сти, внимания, У водящего развивается наблю</w:t>
      </w:r>
      <w:r>
        <w:t>датель</w:t>
      </w:r>
      <w:r w:rsidRPr="00C91A52">
        <w:t>ность и расторопность.</w:t>
      </w:r>
    </w:p>
    <w:p w:rsidR="00BA32B6" w:rsidRDefault="00BA32B6" w:rsidP="004D11FF">
      <w:pPr>
        <w:jc w:val="center"/>
        <w:rPr>
          <w:b/>
        </w:rPr>
      </w:pPr>
    </w:p>
    <w:p w:rsidR="00BA32B6" w:rsidRPr="004D11FF" w:rsidRDefault="00BA32B6" w:rsidP="004D11FF">
      <w:pPr>
        <w:jc w:val="center"/>
        <w:rPr>
          <w:b/>
        </w:rPr>
      </w:pPr>
      <w:r w:rsidRPr="004D11FF">
        <w:rPr>
          <w:b/>
        </w:rPr>
        <w:t>Вызов номеров</w:t>
      </w:r>
    </w:p>
    <w:p w:rsidR="00BA32B6" w:rsidRPr="00C91A52" w:rsidRDefault="00BA32B6" w:rsidP="00C91A52">
      <w:r w:rsidRPr="00C91A52">
        <w:t xml:space="preserve">Зал, площадка, коридор, две- четыре стойки или </w:t>
      </w:r>
      <w:r>
        <w:t>два-четыре табурета (в зависимо</w:t>
      </w:r>
      <w:r w:rsidRPr="00C91A52">
        <w:t>сти от количества команд).</w:t>
      </w:r>
    </w:p>
    <w:p w:rsidR="00BA32B6" w:rsidRPr="00C91A52" w:rsidRDefault="00BA32B6" w:rsidP="00C91A52">
      <w:r>
        <w:t>Играющие делятся на две-четы</w:t>
      </w:r>
      <w:r w:rsidRPr="00C91A52">
        <w:t>ре равные команды и выстраиваются в</w:t>
      </w:r>
      <w:r>
        <w:t xml:space="preserve"> колонны по одному — одна парал</w:t>
      </w:r>
      <w:r w:rsidRPr="00C91A52">
        <w:t>лельно другой. Если позволяет место и играют только две команды, можно построить всех в одну шеренгу. Между командами в шеренге желательно расстояние 2 м. Играющие я к</w:t>
      </w:r>
      <w:r>
        <w:t>омандах рассчитываются по поряд</w:t>
      </w:r>
      <w:r w:rsidRPr="00C91A52">
        <w:t>ку номеров, и каждый запоминает свой номер. Перед играющими проводится стартовая линия, а в 1—2 м от нее — линия финиша</w:t>
      </w:r>
      <w:r>
        <w:t>. Впереди каждой колонны (шерен</w:t>
      </w:r>
      <w:r w:rsidRPr="00C91A52">
        <w:t>ги) на расстоянии 10—20 м от линии финиша ставится по стойке.</w:t>
      </w:r>
    </w:p>
    <w:p w:rsidR="00BA32B6" w:rsidRPr="00C91A52" w:rsidRDefault="00BA32B6" w:rsidP="00C91A52">
      <w:r>
        <w:t>Руководитель вызывает любой номер. Игроки ука</w:t>
      </w:r>
      <w:r w:rsidRPr="00C91A52">
        <w:t>занного номера выбегают вперед, обегают стойку и возвращаются обратно. Тот, кто первым пересечет линию финиша, вы</w:t>
      </w:r>
      <w:r>
        <w:t>игрывает одно очко для своей ко</w:t>
      </w:r>
      <w:r w:rsidRPr="00C91A52">
        <w:t>манды. Затем руководитель по своему усмотрению вызывает другой номер и т</w:t>
      </w:r>
      <w:r>
        <w:t xml:space="preserve">. </w:t>
      </w:r>
      <w:r w:rsidRPr="00C91A52">
        <w:t xml:space="preserve">д. Некоторых участников он может вызывать 2 </w:t>
      </w:r>
      <w:r>
        <w:t>раза. Каждый раз прибежавшие иг</w:t>
      </w:r>
      <w:r w:rsidRPr="00C91A52">
        <w:t>роки становятся на свои места в команде,</w:t>
      </w:r>
    </w:p>
    <w:p w:rsidR="00BA32B6" w:rsidRPr="00C91A52" w:rsidRDefault="00BA32B6" w:rsidP="00C91A52">
      <w:r w:rsidRPr="00C91A52">
        <w:t>Игра проводитс</w:t>
      </w:r>
      <w:r>
        <w:t>я 5—10 мин, после чего подсчиты</w:t>
      </w:r>
      <w:r w:rsidRPr="00C91A52">
        <w:t>вается общее количество о</w:t>
      </w:r>
      <w:r>
        <w:t>чков. Побеждает команда, зарабо</w:t>
      </w:r>
      <w:r w:rsidRPr="00C91A52">
        <w:t>тавшая больше очков.</w:t>
      </w:r>
    </w:p>
    <w:p w:rsidR="00BA32B6" w:rsidRDefault="00BA32B6" w:rsidP="004D11FF">
      <w:pPr>
        <w:jc w:val="center"/>
        <w:rPr>
          <w:b/>
        </w:rPr>
      </w:pPr>
    </w:p>
    <w:p w:rsidR="00BA32B6" w:rsidRDefault="00BA32B6" w:rsidP="004D11FF">
      <w:pPr>
        <w:jc w:val="center"/>
      </w:pPr>
      <w:r w:rsidRPr="004D11FF">
        <w:rPr>
          <w:b/>
        </w:rPr>
        <w:t>Гонки</w:t>
      </w:r>
      <w:r>
        <w:t xml:space="preserve">.  </w:t>
      </w:r>
    </w:p>
    <w:p w:rsidR="00BA32B6" w:rsidRPr="00C91A52" w:rsidRDefault="00BA32B6" w:rsidP="004D11FF">
      <w:pPr>
        <w:jc w:val="center"/>
      </w:pPr>
      <w:r>
        <w:t>Площадка, зал, коридор.  Д</w:t>
      </w:r>
      <w:r w:rsidRPr="00C91A52">
        <w:t>ля проведения игры требуются баскетбольные или волей больные мячи (по количеству команд). Мячи можно заменить флаж</w:t>
      </w:r>
      <w:r>
        <w:t>ками, палками, набивными мячами.</w:t>
      </w:r>
    </w:p>
    <w:p w:rsidR="00BA32B6" w:rsidRPr="00C91A52" w:rsidRDefault="00BA32B6" w:rsidP="00C91A52">
      <w:r w:rsidRPr="00C91A52">
        <w:t>Играющие разделяются на две равные команды. Каждая команда выстраивается шеренгой, одна лицом к другой. Первые игроки в шеренгах держат в руках по</w:t>
      </w:r>
      <w:r>
        <w:t xml:space="preserve"> мячу. По команде руководителя </w:t>
      </w:r>
      <w:r w:rsidRPr="00C91A52">
        <w:t>Внимание, марш! первые игроки передают мячи св</w:t>
      </w:r>
      <w:r>
        <w:t>оим соседям, те, в свою очередь. Следующим игрокам</w:t>
      </w:r>
      <w:r w:rsidRPr="00C91A52">
        <w:t xml:space="preserve"> и так до конца шеренг. Последние игроки в шеренгах, получив мячи, бегут, становятся впереди своих шеренг и начинают передавать мячи своим соседям и т</w:t>
      </w:r>
      <w:r>
        <w:t xml:space="preserve">. </w:t>
      </w:r>
      <w:r w:rsidRPr="00C91A52">
        <w:t>д. Когда игроки, начинавшие гонку мячей, окажутся последними, они, получив мяч, перебе</w:t>
      </w:r>
      <w:r>
        <w:t>гают сзади своей шеренги, стано</w:t>
      </w:r>
      <w:r w:rsidRPr="00C91A52">
        <w:t>вятся впереди своих команд и поднимают мячи вверх.</w:t>
      </w:r>
    </w:p>
    <w:p w:rsidR="00BA32B6" w:rsidRPr="00C91A52" w:rsidRDefault="00BA32B6" w:rsidP="00C91A52">
      <w:r w:rsidRPr="00C91A52">
        <w:t>Побеждает команда, сумевшая раньше других про вести гонку мяча,</w:t>
      </w:r>
    </w:p>
    <w:p w:rsidR="00BA32B6" w:rsidRDefault="00BA32B6" w:rsidP="004D11FF">
      <w:pPr>
        <w:jc w:val="center"/>
        <w:rPr>
          <w:b/>
        </w:rPr>
      </w:pPr>
    </w:p>
    <w:p w:rsidR="00BA32B6" w:rsidRPr="004D11FF" w:rsidRDefault="00BA32B6" w:rsidP="004D11FF">
      <w:pPr>
        <w:jc w:val="center"/>
        <w:rPr>
          <w:b/>
        </w:rPr>
      </w:pPr>
      <w:r w:rsidRPr="004D11FF">
        <w:rPr>
          <w:b/>
        </w:rPr>
        <w:t>Перевал — садись.</w:t>
      </w:r>
    </w:p>
    <w:p w:rsidR="00BA32B6" w:rsidRPr="00C91A52" w:rsidRDefault="00BA32B6" w:rsidP="00C91A52">
      <w:r w:rsidRPr="00C91A52">
        <w:t xml:space="preserve"> Площадка, зал, коридор, два волейбольных или баскетбольных мяча.</w:t>
      </w:r>
    </w:p>
    <w:p w:rsidR="00BA32B6" w:rsidRPr="00C91A52" w:rsidRDefault="00BA32B6" w:rsidP="00C91A52">
      <w:r>
        <w:t xml:space="preserve">Играющие делятся на две </w:t>
      </w:r>
      <w:proofErr w:type="spellStart"/>
      <w:r>
        <w:t>равные</w:t>
      </w:r>
      <w:r w:rsidRPr="00C91A52">
        <w:t>команды</w:t>
      </w:r>
      <w:proofErr w:type="spellEnd"/>
      <w:r w:rsidRPr="00C91A52">
        <w:t>, и вы страиваются в колонны по одному, параллельно одна другой. Каждая ком</w:t>
      </w:r>
      <w:r>
        <w:t>анда выбирает из своей среды ка</w:t>
      </w:r>
      <w:r w:rsidRPr="00C91A52">
        <w:t xml:space="preserve">питана — игрока, </w:t>
      </w:r>
      <w:r w:rsidRPr="00C91A52">
        <w:lastRenderedPageBreak/>
        <w:t>ко</w:t>
      </w:r>
      <w:r>
        <w:t>торый хорошо умеет ловить и бро</w:t>
      </w:r>
      <w:r w:rsidRPr="00C91A52">
        <w:t>сать мяч, Капитаны с</w:t>
      </w:r>
      <w:r>
        <w:t xml:space="preserve"> мячом в руках становятся напро</w:t>
      </w:r>
      <w:r w:rsidRPr="00C91A52">
        <w:t>тив своих команд на расстоянии 4—6 м от них, Место нахождения капитанов очерч</w:t>
      </w:r>
      <w:r>
        <w:t>ивается</w:t>
      </w:r>
      <w:r w:rsidRPr="00C91A52">
        <w:t>.</w:t>
      </w:r>
    </w:p>
    <w:p w:rsidR="00BA32B6" w:rsidRPr="00C91A52" w:rsidRDefault="00BA32B6" w:rsidP="00C91A52">
      <w:r w:rsidRPr="00C91A52">
        <w:t>По сигналу руководителя капитаны бросают мяч впе</w:t>
      </w:r>
      <w:r>
        <w:t xml:space="preserve">реди стоящему игроку своей команды. </w:t>
      </w:r>
      <w:r w:rsidRPr="00C91A52">
        <w:t xml:space="preserve"> Тот, получив мяч, бросает его обр</w:t>
      </w:r>
      <w:r>
        <w:t>атно капитану и садится или при</w:t>
      </w:r>
      <w:r w:rsidRPr="00C91A52">
        <w:t>седает. Капитан, по</w:t>
      </w:r>
      <w:r>
        <w:t>лучив мяч, бросает его следующе</w:t>
      </w:r>
      <w:r w:rsidRPr="00C91A52">
        <w:t>му игроку своей колонны. Тот также, получив мяч, б</w:t>
      </w:r>
      <w:r>
        <w:t>ро</w:t>
      </w:r>
      <w:r w:rsidRPr="00C91A52">
        <w:t xml:space="preserve">сает </w:t>
      </w:r>
      <w:r>
        <w:t>его обратно капитану и присажива</w:t>
      </w:r>
      <w:r w:rsidRPr="00C91A52">
        <w:t>ется на своем месте. Игра заканчивается, когда все игроки команды будут сидеть, те, когда последний игрок, перебросив мяч капитану, сядет, а капитан, поймав мяч, поднимет руки с</w:t>
      </w:r>
      <w:r>
        <w:t xml:space="preserve"> мячом вверх. Побеждает команда,</w:t>
      </w:r>
      <w:r w:rsidRPr="00C91A52">
        <w:t xml:space="preserve"> раньше закончившая переброску мяча,</w:t>
      </w:r>
    </w:p>
    <w:p w:rsidR="00BA32B6" w:rsidRPr="00C91A52" w:rsidRDefault="00BA32B6" w:rsidP="00C91A52">
      <w:r>
        <w:t>Правила. 1. Игрок, не поймавш</w:t>
      </w:r>
      <w:r w:rsidRPr="00C91A52">
        <w:t>ий мяч, должен за ним сбегать, верну</w:t>
      </w:r>
      <w:r>
        <w:t>ться на свое место, а затем бро</w:t>
      </w:r>
      <w:r w:rsidRPr="00C91A52">
        <w:t>сить его капитану. В</w:t>
      </w:r>
      <w:r>
        <w:t xml:space="preserve"> противном случае команде засчи</w:t>
      </w:r>
      <w:r w:rsidRPr="00C91A52">
        <w:t>тывается штрафное очко. 2. Если команда закончила переброску мячей раньше, н</w:t>
      </w:r>
      <w:r>
        <w:t>о имеет штрафные очки, победите</w:t>
      </w:r>
      <w:r w:rsidRPr="00C91A52">
        <w:t>льницей она не считается. 3. При переброске пропускать игроко</w:t>
      </w:r>
      <w:r>
        <w:t>в нельзя, Каждый пропущенный иг</w:t>
      </w:r>
      <w:r w:rsidRPr="00C91A52">
        <w:t>рок приносит штр</w:t>
      </w:r>
      <w:r>
        <w:t>афное очко команде. 4. Можно за</w:t>
      </w:r>
      <w:r w:rsidRPr="00C91A52">
        <w:t>канчивать игру тогд</w:t>
      </w:r>
      <w:r>
        <w:t>а, когда все побывают в роли ка</w:t>
      </w:r>
      <w:r w:rsidRPr="00C91A52">
        <w:t xml:space="preserve">питанов. В этом случае последний игрок в команде, получив мяч, не садится, а бежит с мячом, ведя </w:t>
      </w:r>
      <w:proofErr w:type="spellStart"/>
      <w:r w:rsidRPr="00C91A52">
        <w:t>егоударами</w:t>
      </w:r>
      <w:proofErr w:type="spellEnd"/>
      <w:r w:rsidRPr="00C91A52">
        <w:t xml:space="preserve"> о землю, на</w:t>
      </w:r>
      <w:r>
        <w:t xml:space="preserve"> место капитана, а капитан стано</w:t>
      </w:r>
      <w:r w:rsidRPr="00C91A52">
        <w:t>вится впереди колонны.</w:t>
      </w:r>
    </w:p>
    <w:p w:rsidR="00BA32B6" w:rsidRPr="00C91A52" w:rsidRDefault="00BA32B6" w:rsidP="00C91A52">
      <w:r w:rsidRPr="00C91A52">
        <w:t>В игре совершенствуются броски и ловля мяча, выполняемые в быстром темпе. Игра способствует раз витию координации движений, чувства коллективизма.</w:t>
      </w:r>
    </w:p>
    <w:p w:rsidR="00BA32B6" w:rsidRDefault="00BA32B6" w:rsidP="004D11FF">
      <w:pPr>
        <w:jc w:val="center"/>
        <w:rPr>
          <w:b/>
        </w:rPr>
      </w:pPr>
    </w:p>
    <w:p w:rsidR="00BA32B6" w:rsidRDefault="00BA32B6" w:rsidP="004D11FF">
      <w:pPr>
        <w:jc w:val="center"/>
      </w:pPr>
      <w:r w:rsidRPr="004D11FF">
        <w:rPr>
          <w:b/>
        </w:rPr>
        <w:t>Встречная эстафета.</w:t>
      </w:r>
    </w:p>
    <w:p w:rsidR="00BA32B6" w:rsidRPr="00C91A52" w:rsidRDefault="00BA32B6" w:rsidP="00C91A52">
      <w:r w:rsidRPr="00C91A52">
        <w:t>Площадка, зал коридор, два флажка (палочки, мячи).</w:t>
      </w:r>
    </w:p>
    <w:p w:rsidR="00BA32B6" w:rsidRPr="00C91A52" w:rsidRDefault="00BA32B6" w:rsidP="00C91A52">
      <w:r w:rsidRPr="00C91A52">
        <w:t>Играющие делят</w:t>
      </w:r>
      <w:r>
        <w:t>ся на две равные команды и стро</w:t>
      </w:r>
      <w:r w:rsidRPr="00C91A52">
        <w:t>ятся в две колонны</w:t>
      </w:r>
      <w:r>
        <w:t>. Колонны разделяют пополам. Ка</w:t>
      </w:r>
      <w:r w:rsidRPr="00C91A52">
        <w:t>ждая половина ком</w:t>
      </w:r>
      <w:r>
        <w:t>анды поворачивается лицом  к дру</w:t>
      </w:r>
      <w:r w:rsidRPr="00C91A52">
        <w:t>гой и отступает назад на условленное расстояние (10— 40 м) в зависимости от размера площадки для игры. Одна коман</w:t>
      </w:r>
      <w:r>
        <w:t>да</w:t>
      </w:r>
      <w:r w:rsidRPr="00C91A52">
        <w:t>, от друг</w:t>
      </w:r>
      <w:r>
        <w:t>ой должна находиться на расстоя</w:t>
      </w:r>
      <w:r w:rsidRPr="00C91A52">
        <w:t xml:space="preserve">нии 3—4 м. Перед </w:t>
      </w:r>
      <w:r>
        <w:t>игроками, стоящими впереди, чертятся линии.  Д</w:t>
      </w:r>
      <w:r w:rsidRPr="00C91A52">
        <w:t>вум игрокам, стоящим впереди колонн на одной стороне, дается по флажку. Если в каждой команде нечетное число игроков, флажки даются,</w:t>
      </w:r>
      <w:r>
        <w:t xml:space="preserve"> пер</w:t>
      </w:r>
      <w:r w:rsidRPr="00C91A52">
        <w:t>вым игрокам той по</w:t>
      </w:r>
      <w:r>
        <w:t>ловины команды, в которой на од</w:t>
      </w:r>
      <w:r w:rsidRPr="00C91A52">
        <w:t>ного играющего больше.</w:t>
      </w:r>
    </w:p>
    <w:p w:rsidR="00BA32B6" w:rsidRPr="00C91A52" w:rsidRDefault="00BA32B6" w:rsidP="00C91A52">
      <w:r w:rsidRPr="00C91A52">
        <w:t>По сигналу руководителя игроки с флажками бегут вперед, подбегают к своим игрокам, сто</w:t>
      </w:r>
      <w:r>
        <w:t>ящим на про</w:t>
      </w:r>
      <w:r w:rsidRPr="00C91A52">
        <w:t>тивоположной сторон</w:t>
      </w:r>
      <w:r>
        <w:t>е площадки, отдают впереди стоя</w:t>
      </w:r>
      <w:r w:rsidRPr="00C91A52">
        <w:t>щим флажки, а сами становятся сзади этой половины команды. Получившие флажки бегут вперед, каждый к своей половине команды, стоящей напротив, отдают флажки очередным игрокам и становятся в коне</w:t>
      </w:r>
      <w:r>
        <w:t>ц ко</w:t>
      </w:r>
      <w:r w:rsidRPr="00C91A52">
        <w:t>лонны и т</w:t>
      </w:r>
      <w:r>
        <w:t xml:space="preserve">. </w:t>
      </w:r>
      <w:r w:rsidRPr="00C91A52">
        <w:t>д. Команда</w:t>
      </w:r>
      <w:r>
        <w:t>, игрок которой выбегает, подви</w:t>
      </w:r>
      <w:r w:rsidRPr="00C91A52">
        <w:t xml:space="preserve">гается на один шаг вперед к линии для начала бега. Игра заканчивается, когда последний из перебегающих игроков какой-либо </w:t>
      </w:r>
      <w:r>
        <w:t>из команд передаст флажок игро</w:t>
      </w:r>
      <w:r w:rsidRPr="00C91A52">
        <w:t>ку, начавшему игру. Побеждает команда, закончившая перебежку раньше.</w:t>
      </w:r>
    </w:p>
    <w:p w:rsidR="00BA32B6" w:rsidRPr="00C91A52" w:rsidRDefault="00BA32B6" w:rsidP="00C91A52">
      <w:r w:rsidRPr="00C91A52">
        <w:t>Игра способствует воспитанию быстроты движений, чувства товарищества</w:t>
      </w:r>
      <w:r>
        <w:t>, ответственности за свои дейст</w:t>
      </w:r>
      <w:r w:rsidRPr="00C91A52">
        <w:t>вия перед коллективом, организаторских способностей.</w:t>
      </w:r>
    </w:p>
    <w:p w:rsidR="00BA32B6" w:rsidRDefault="00BA32B6" w:rsidP="004D11FF">
      <w:pPr>
        <w:jc w:val="center"/>
        <w:rPr>
          <w:b/>
        </w:rPr>
      </w:pPr>
    </w:p>
    <w:p w:rsidR="00BA32B6" w:rsidRPr="004D11FF" w:rsidRDefault="00BA32B6" w:rsidP="004D11FF">
      <w:pPr>
        <w:jc w:val="center"/>
        <w:rPr>
          <w:b/>
        </w:rPr>
      </w:pPr>
      <w:r w:rsidRPr="004D11FF">
        <w:rPr>
          <w:b/>
        </w:rPr>
        <w:t>Смена пар</w:t>
      </w:r>
    </w:p>
    <w:p w:rsidR="00BA32B6" w:rsidRPr="00C91A52" w:rsidRDefault="00BA32B6" w:rsidP="00C91A52">
      <w:r w:rsidRPr="00C91A52">
        <w:t>Играющие стано</w:t>
      </w:r>
      <w:r>
        <w:t>вятся парами по большому кругу, а водящи</w:t>
      </w:r>
      <w:r w:rsidRPr="00C91A52">
        <w:t>й без пары — в середине.</w:t>
      </w:r>
    </w:p>
    <w:p w:rsidR="00BA32B6" w:rsidRPr="00C91A52" w:rsidRDefault="00BA32B6" w:rsidP="00C91A52">
      <w:r w:rsidRPr="00C91A52">
        <w:t>Под музыку участники в парах начинают танцевать какой-нибудь танец. Музыка умолкает, и руко</w:t>
      </w:r>
      <w:r>
        <w:t>водитель объявляет: Смена пар, в</w:t>
      </w:r>
      <w:r w:rsidRPr="00C91A52">
        <w:t>се быстро меняются места ми, составляя новые пары; водящий также стремится стать с кем-нибудь в пару. Тот, кто остался без пары, становится водящим. По указанию руководителя танец возобновляется, затем музыка снова прекращается, и происходит сме</w:t>
      </w:r>
      <w:r>
        <w:t>на пар. Так играют несколько раз</w:t>
      </w:r>
      <w:r w:rsidRPr="00C91A52">
        <w:t>.</w:t>
      </w:r>
    </w:p>
    <w:p w:rsidR="00BA32B6" w:rsidRPr="00C91A52" w:rsidRDefault="00BA32B6" w:rsidP="00C91A52">
      <w:r w:rsidRPr="00C91A52">
        <w:t>Игра способствует воспитанию чувства то</w:t>
      </w:r>
      <w:r>
        <w:t>варищест</w:t>
      </w:r>
      <w:r w:rsidRPr="00C91A52">
        <w:t>ва, объединяет игр</w:t>
      </w:r>
      <w:r>
        <w:t>ающих в коллектив, развивает му</w:t>
      </w:r>
      <w:r w:rsidRPr="00C91A52">
        <w:t>зыкальность, ритмичность, навыки танца.</w:t>
      </w:r>
    </w:p>
    <w:p w:rsidR="00BA32B6" w:rsidRDefault="00BA32B6" w:rsidP="004D11FF">
      <w:pPr>
        <w:jc w:val="center"/>
        <w:rPr>
          <w:b/>
        </w:rPr>
      </w:pPr>
    </w:p>
    <w:p w:rsidR="00BA32B6" w:rsidRPr="004D11FF" w:rsidRDefault="00BA32B6" w:rsidP="004D11FF">
      <w:pPr>
        <w:jc w:val="center"/>
        <w:rPr>
          <w:b/>
        </w:rPr>
      </w:pPr>
      <w:r w:rsidRPr="004D11FF">
        <w:rPr>
          <w:b/>
        </w:rPr>
        <w:t>Быстро по местам!</w:t>
      </w:r>
    </w:p>
    <w:p w:rsidR="00BA32B6" w:rsidRPr="00C91A52" w:rsidRDefault="00BA32B6" w:rsidP="00C91A52">
      <w:r>
        <w:t xml:space="preserve">По сигналу руководителя. </w:t>
      </w:r>
      <w:r w:rsidRPr="00C91A52">
        <w:t>На прогулку! все дети разбегаются е разны</w:t>
      </w:r>
      <w:r>
        <w:t>е стороны. По второму сигналу. Быстро по местам все долж</w:t>
      </w:r>
      <w:r w:rsidRPr="00C91A52">
        <w:t xml:space="preserve">ны построиться в исходное положение, положив руки на плечи впёреди стоящим. Кто из играющих быстрее займет свое место, </w:t>
      </w:r>
      <w:r>
        <w:t>тот победитель. Исходные положе</w:t>
      </w:r>
      <w:r w:rsidRPr="00C91A52">
        <w:t xml:space="preserve">ния могут быть самые разнообразные: играющих </w:t>
      </w:r>
      <w:r>
        <w:t xml:space="preserve">    мож</w:t>
      </w:r>
      <w:r w:rsidRPr="00C91A52">
        <w:t xml:space="preserve">но построить в две </w:t>
      </w:r>
      <w:r w:rsidRPr="00C91A52">
        <w:lastRenderedPageBreak/>
        <w:t>шеренги и предложить скрестить руки с соседями; в Колонну по два и предложить сесть или встать на колени; в два Круга, руки положить на плечи соседей и т.п.</w:t>
      </w:r>
    </w:p>
    <w:p w:rsidR="00BA32B6" w:rsidRDefault="00BA32B6" w:rsidP="00C91A52">
      <w:r>
        <w:t>Правила. 1. По команде Быстро по местам!</w:t>
      </w:r>
      <w:r w:rsidRPr="00C91A52">
        <w:t xml:space="preserve"> надо становиться в исход</w:t>
      </w:r>
      <w:r>
        <w:t>ное положение, с которого отпра</w:t>
      </w:r>
      <w:r w:rsidRPr="00C91A52">
        <w:t>вились на прогулку. 2. При построении нельзя</w:t>
      </w:r>
      <w:r>
        <w:t xml:space="preserve"> толкать товарищей.</w:t>
      </w:r>
    </w:p>
    <w:p w:rsidR="00BA32B6" w:rsidRPr="00C91A52" w:rsidRDefault="00BA32B6" w:rsidP="00C91A52">
      <w:r w:rsidRPr="00C91A52">
        <w:t>Игра способствует развитию быстроты бега, с</w:t>
      </w:r>
      <w:r>
        <w:t>п</w:t>
      </w:r>
      <w:r w:rsidRPr="00C91A52">
        <w:t>о</w:t>
      </w:r>
      <w:r>
        <w:t>с</w:t>
      </w:r>
      <w:r w:rsidRPr="00C91A52">
        <w:t>об разительности и на</w:t>
      </w:r>
      <w:r>
        <w:t>блюдательности. Она приучает де</w:t>
      </w:r>
      <w:r w:rsidRPr="00C91A52">
        <w:t>тей быстро реагиро</w:t>
      </w:r>
      <w:r>
        <w:t>вать на сигнал и быстро ориенти</w:t>
      </w:r>
      <w:r w:rsidRPr="00C91A52">
        <w:t>роваться. Преимущ</w:t>
      </w:r>
      <w:r>
        <w:t>ественным видом движения являет</w:t>
      </w:r>
      <w:r w:rsidRPr="00C91A52">
        <w:t>ся ходьба и бег.</w:t>
      </w:r>
    </w:p>
    <w:p w:rsidR="00BA32B6" w:rsidRDefault="00BA32B6" w:rsidP="004D11FF">
      <w:pPr>
        <w:jc w:val="center"/>
        <w:rPr>
          <w:b/>
        </w:rPr>
      </w:pPr>
    </w:p>
    <w:p w:rsidR="00BA32B6" w:rsidRPr="004D11FF" w:rsidRDefault="00BA32B6" w:rsidP="004D11FF">
      <w:pPr>
        <w:jc w:val="center"/>
        <w:rPr>
          <w:b/>
        </w:rPr>
      </w:pPr>
      <w:r w:rsidRPr="004D11FF">
        <w:rPr>
          <w:b/>
        </w:rPr>
        <w:t>Удочка</w:t>
      </w:r>
    </w:p>
    <w:p w:rsidR="00BA32B6" w:rsidRPr="00C91A52" w:rsidRDefault="00BA32B6" w:rsidP="00C91A52">
      <w:r w:rsidRPr="00C91A52">
        <w:t>Водя</w:t>
      </w:r>
      <w:r>
        <w:t>щий, стоя в середине круга, вра</w:t>
      </w:r>
      <w:r w:rsidRPr="00C91A52">
        <w:t>щает веревку с меш</w:t>
      </w:r>
      <w:r>
        <w:t>очком так, чтобы мешочек, скользя</w:t>
      </w:r>
      <w:r w:rsidRPr="00C91A52">
        <w:t xml:space="preserve"> по полу, пронос</w:t>
      </w:r>
      <w:r>
        <w:t>ился под ногами играющих. Участ</w:t>
      </w:r>
      <w:r w:rsidRPr="00C91A52">
        <w:t xml:space="preserve">ники, внимательно </w:t>
      </w:r>
      <w:r>
        <w:t>наблюдая за движением мешочка. С</w:t>
      </w:r>
      <w:r w:rsidRPr="00C91A52">
        <w:t xml:space="preserve">ледят, чтобы он не </w:t>
      </w:r>
      <w:r>
        <w:t>задел их по ногам, и подпрыгива</w:t>
      </w:r>
      <w:r w:rsidRPr="00C91A52">
        <w:t>ют. Тот, кто заденет мешочек или вере становится в середину и начинает вращать веревку, а бывший водящий становится на е</w:t>
      </w:r>
      <w:r>
        <w:t>го место в кругу. Правила. 1. п</w:t>
      </w:r>
      <w:r w:rsidRPr="00C91A52">
        <w:t>ойманным считается тот, чьей ноги (не выше щ</w:t>
      </w:r>
      <w:r>
        <w:t>иколотки) коснется веревка или м</w:t>
      </w:r>
      <w:r w:rsidRPr="00C91A52">
        <w:t>ешочек.</w:t>
      </w:r>
    </w:p>
    <w:p w:rsidR="00BA32B6" w:rsidRPr="00C91A52" w:rsidRDefault="00BA32B6" w:rsidP="00C91A52">
      <w:r w:rsidRPr="00C91A52">
        <w:t>2. При кружении веревки отходить со своего места не разрешается. То</w:t>
      </w:r>
      <w:r>
        <w:t>т, кто нарушит это правило, счи</w:t>
      </w:r>
      <w:r w:rsidRPr="00C91A52">
        <w:t>тается пойманным.</w:t>
      </w:r>
    </w:p>
    <w:p w:rsidR="00BA32B6" w:rsidRPr="00C91A52" w:rsidRDefault="00BA32B6" w:rsidP="00C91A52">
      <w:r w:rsidRPr="00C91A52">
        <w:t>Варианты игры. 1. .Удочка с выбыванием</w:t>
      </w:r>
      <w:r>
        <w:t>. Эта игра аналогична предыдущей</w:t>
      </w:r>
      <w:r w:rsidRPr="00C91A52">
        <w:t>. Водящий все время один, желательно, чтобы им был сам руководитель. Кто, а денет веревку, тот в</w:t>
      </w:r>
      <w:r>
        <w:t>ыбывает. В этом случае выигры</w:t>
      </w:r>
      <w:r w:rsidRPr="00C91A52">
        <w:t>вает тот, кто останет</w:t>
      </w:r>
      <w:r>
        <w:t>ся последним. 2. .Удочка командная.</w:t>
      </w:r>
      <w:r w:rsidRPr="00C91A52">
        <w:t xml:space="preserve"> Играющие, сто</w:t>
      </w:r>
      <w:r>
        <w:t>я в кругу, делятся на две коман</w:t>
      </w:r>
      <w:r w:rsidRPr="00C91A52">
        <w:t>ды путем расчета на первый-второй. Водящий все время один и тот же. Задевший веревку проигрывает очко для своей команды. Счет после каждой ошибки объявляется громко. Игру выигрывает команда, получившая меньше штрафных очков. Игру проводят 2—4 мин.</w:t>
      </w:r>
    </w:p>
    <w:p w:rsidR="00BA32B6" w:rsidRPr="00C91A52" w:rsidRDefault="00BA32B6" w:rsidP="00C91A52">
      <w:r w:rsidRPr="00C91A52">
        <w:t>Игра разви</w:t>
      </w:r>
      <w:r>
        <w:t>вает координацию движений, пары учесть, внимание.  Д</w:t>
      </w:r>
      <w:r w:rsidRPr="00C91A52">
        <w:t>ети приучаются рассчитывать свои действия в соответствии с темпом вр</w:t>
      </w:r>
      <w:r>
        <w:t>ащения веревки. Игра Удоч</w:t>
      </w:r>
      <w:r w:rsidRPr="00C91A52">
        <w:t>ка с разделением н</w:t>
      </w:r>
      <w:r>
        <w:t>а команды. развивает чувство това</w:t>
      </w:r>
      <w:r w:rsidRPr="00C91A52">
        <w:t xml:space="preserve">рищества, умение подчинять личные </w:t>
      </w:r>
      <w:r>
        <w:t>интересы общим задачам коллектив</w:t>
      </w:r>
      <w:r w:rsidRPr="00C91A52">
        <w:t>а, о</w:t>
      </w:r>
      <w:r>
        <w:t>рганизовать свою Команду. Основ</w:t>
      </w:r>
      <w:r w:rsidRPr="00C91A52">
        <w:t>ным движ</w:t>
      </w:r>
      <w:r>
        <w:t>ением в игре являются прыжки, по</w:t>
      </w:r>
      <w:r w:rsidRPr="00C91A52">
        <w:t>дскоки.</w:t>
      </w:r>
    </w:p>
    <w:p w:rsidR="00BA32B6" w:rsidRDefault="00BA32B6" w:rsidP="004A0051">
      <w:pPr>
        <w:jc w:val="center"/>
        <w:rPr>
          <w:b/>
        </w:rPr>
      </w:pPr>
    </w:p>
    <w:p w:rsidR="00BA32B6" w:rsidRPr="004A0051" w:rsidRDefault="00BA32B6" w:rsidP="004A0051">
      <w:pPr>
        <w:jc w:val="center"/>
        <w:rPr>
          <w:b/>
        </w:rPr>
      </w:pPr>
      <w:r w:rsidRPr="004A0051">
        <w:rPr>
          <w:b/>
        </w:rPr>
        <w:t xml:space="preserve">Эстафета с лазанием и </w:t>
      </w:r>
      <w:proofErr w:type="spellStart"/>
      <w:r w:rsidRPr="004A0051">
        <w:rPr>
          <w:b/>
        </w:rPr>
        <w:t>перелезанием</w:t>
      </w:r>
      <w:proofErr w:type="spellEnd"/>
      <w:r w:rsidRPr="004A0051">
        <w:rPr>
          <w:b/>
        </w:rPr>
        <w:t>.</w:t>
      </w:r>
    </w:p>
    <w:p w:rsidR="00BA32B6" w:rsidRPr="00C91A52" w:rsidRDefault="00BA32B6" w:rsidP="00C91A52">
      <w:r>
        <w:t>По сиг</w:t>
      </w:r>
      <w:r w:rsidRPr="00C91A52">
        <w:t>налу руководителя первые игроки в командах бегут до бревна, перелезают ч</w:t>
      </w:r>
      <w:r>
        <w:t>ерез него, подбегают  к гимнасти</w:t>
      </w:r>
      <w:r w:rsidRPr="00C91A52">
        <w:t>ческой стенке, влезают по ней, касаются рукой верх ней ройки, спускаются вниз (не спрыгивая), вторично перелезают через бревно, подб</w:t>
      </w:r>
      <w:r>
        <w:t>егают к впереди стоя</w:t>
      </w:r>
      <w:r w:rsidRPr="00C91A52">
        <w:t>щим в своих колоннах и касаются их рук. Очередные игроки повторяют то же, что делали первые, и т</w:t>
      </w:r>
      <w:r>
        <w:t xml:space="preserve">. </w:t>
      </w:r>
      <w:r w:rsidRPr="00C91A52">
        <w:t>д. Игра продолжается до тех пор, пока не дойдет очередь до начинавших игру. К</w:t>
      </w:r>
      <w:r>
        <w:t>аждый раз вернувшийся игрок ста</w:t>
      </w:r>
      <w:r w:rsidRPr="00C91A52">
        <w:t xml:space="preserve">новится в конец своей колонны </w:t>
      </w:r>
      <w:r>
        <w:t>и вся колонна пере</w:t>
      </w:r>
      <w:r w:rsidRPr="00C91A52">
        <w:t>двигается на полшага вперед так, чтобы очередной игрок стоял у лини</w:t>
      </w:r>
      <w:r>
        <w:t>и старта. Побеждает команда, за</w:t>
      </w:r>
      <w:r w:rsidRPr="00C91A52">
        <w:t xml:space="preserve">кончившая </w:t>
      </w:r>
      <w:r>
        <w:t xml:space="preserve"> перебежки раньше д</w:t>
      </w:r>
      <w:r w:rsidRPr="00C91A52">
        <w:t>ругих.</w:t>
      </w:r>
    </w:p>
    <w:p w:rsidR="00BA32B6" w:rsidRDefault="00BA32B6" w:rsidP="004A0051">
      <w:pPr>
        <w:jc w:val="center"/>
        <w:rPr>
          <w:b/>
        </w:rPr>
      </w:pPr>
    </w:p>
    <w:p w:rsidR="00BA32B6" w:rsidRPr="004A0051" w:rsidRDefault="00BA32B6" w:rsidP="004A0051">
      <w:pPr>
        <w:jc w:val="center"/>
        <w:rPr>
          <w:b/>
        </w:rPr>
      </w:pPr>
      <w:r w:rsidRPr="004A0051">
        <w:rPr>
          <w:b/>
        </w:rPr>
        <w:t>Попади в мяч.</w:t>
      </w:r>
    </w:p>
    <w:p w:rsidR="00BA32B6" w:rsidRPr="00C91A52" w:rsidRDefault="00BA32B6" w:rsidP="00C91A52">
      <w:r>
        <w:t>Подготовка. Посередине площадки кладется баскетбольный мяч. Играющие делят</w:t>
      </w:r>
      <w:r w:rsidRPr="00C91A52">
        <w:t xml:space="preserve">ся на две команды </w:t>
      </w:r>
      <w:r>
        <w:t>и выстраиваются на противополож</w:t>
      </w:r>
      <w:r w:rsidRPr="00C91A52">
        <w:t>ных сторонах площадки. Желательно, чтобы между ними было расстояние 1 8.-.20 м. Перед носками играющих проводится по лин</w:t>
      </w:r>
      <w:r>
        <w:t>ии (можно использовать линию волейбольной площадки). Игроки одной команды (по жре</w:t>
      </w:r>
      <w:r w:rsidRPr="00C91A52">
        <w:t>бию) получают по маленькому мячу</w:t>
      </w:r>
      <w:r>
        <w:t>. По сигналу руко</w:t>
      </w:r>
      <w:r w:rsidRPr="00C91A52">
        <w:t>водителя игроки бросают мячи в баскетбольный мяч, стараясь откатить е</w:t>
      </w:r>
      <w:r>
        <w:t>го к противостоящей команде. Иг</w:t>
      </w:r>
      <w:r w:rsidRPr="00C91A52">
        <w:t>роки из другой команды собирают брошенные мячи и по сигналу метают их в баскетбольный мяч, стараясь откатить его обратно. Так поочередно команды метают мячи установленное к</w:t>
      </w:r>
      <w:r>
        <w:t>оличество раз. Выигрывает коман</w:t>
      </w:r>
      <w:r w:rsidRPr="00C91A52">
        <w:t>да, сумевшая закатит</w:t>
      </w:r>
      <w:r>
        <w:t>ь меч за линию другой. Если бас</w:t>
      </w:r>
      <w:r w:rsidRPr="00C91A52">
        <w:t>кетбольный мяч отскочит в сторону от играющих, его кладут на то место, где он был.</w:t>
      </w:r>
    </w:p>
    <w:p w:rsidR="00BA32B6" w:rsidRDefault="00BA32B6" w:rsidP="004A0051">
      <w:pPr>
        <w:jc w:val="center"/>
        <w:rPr>
          <w:b/>
        </w:rPr>
      </w:pPr>
    </w:p>
    <w:p w:rsidR="00BA32B6" w:rsidRPr="004A0051" w:rsidRDefault="00BA32B6" w:rsidP="004A0051">
      <w:pPr>
        <w:jc w:val="center"/>
        <w:rPr>
          <w:b/>
        </w:rPr>
      </w:pPr>
      <w:r w:rsidRPr="004A0051">
        <w:rPr>
          <w:b/>
        </w:rPr>
        <w:t xml:space="preserve">Салки с </w:t>
      </w:r>
      <w:proofErr w:type="spellStart"/>
      <w:r w:rsidRPr="004A0051">
        <w:rPr>
          <w:b/>
        </w:rPr>
        <w:t>подлезанием</w:t>
      </w:r>
      <w:proofErr w:type="spellEnd"/>
      <w:r w:rsidRPr="004A0051">
        <w:rPr>
          <w:b/>
        </w:rPr>
        <w:t xml:space="preserve"> между ног.</w:t>
      </w:r>
    </w:p>
    <w:p w:rsidR="00BA32B6" w:rsidRPr="00C91A52" w:rsidRDefault="00BA32B6" w:rsidP="00C91A52">
      <w:r w:rsidRPr="00C91A52">
        <w:t xml:space="preserve">В зале или на волейбольной площадке (на воздухе) класс делится на две группы, например мальчики и девочки, которые располагаются на разных половинах. В каждой группе </w:t>
      </w:r>
      <w:r w:rsidRPr="00C91A52">
        <w:lastRenderedPageBreak/>
        <w:t xml:space="preserve">назначаются водящие. Игра проводится на условное время —i , мин, после чего меняются водящие. По сигналу руководителя начинается игра. Водящие </w:t>
      </w:r>
      <w:r>
        <w:t xml:space="preserve">        ста</w:t>
      </w:r>
      <w:r w:rsidRPr="00C91A52">
        <w:t xml:space="preserve">раются как можно </w:t>
      </w:r>
      <w:r>
        <w:t>больше ребят осалить за это вре</w:t>
      </w:r>
      <w:r w:rsidRPr="00C91A52">
        <w:t xml:space="preserve">мя. Если водящий </w:t>
      </w:r>
      <w:r>
        <w:t>осалил играющего, тот должен ос</w:t>
      </w:r>
      <w:r w:rsidRPr="00C91A52">
        <w:t>тановиться и принят</w:t>
      </w:r>
      <w:r>
        <w:t>ь положение — руки и ноги в сто</w:t>
      </w:r>
      <w:r w:rsidRPr="00C91A52">
        <w:t>роны. Но осаленные могут быть выручены другими. Что бы их выручить, на</w:t>
      </w:r>
      <w:r>
        <w:t>до пролезть у них между ног. Вы</w:t>
      </w:r>
      <w:r w:rsidRPr="00C91A52">
        <w:t>рученный игрок продо</w:t>
      </w:r>
      <w:r>
        <w:t>лжает играть. Если водящий оса</w:t>
      </w:r>
      <w:r w:rsidRPr="00C91A52">
        <w:t>лил вручающего, то он та</w:t>
      </w:r>
      <w:r>
        <w:t>ки</w:t>
      </w:r>
      <w:r w:rsidRPr="00C91A52">
        <w:t xml:space="preserve"> принимает положение осаленного. По ист</w:t>
      </w:r>
      <w:r>
        <w:t>ечении условного времени подсчи</w:t>
      </w:r>
      <w:r w:rsidRPr="00C91A52">
        <w:t>тываются осаленные, а водящие меняются.</w:t>
      </w:r>
    </w:p>
    <w:p w:rsidR="00BA32B6" w:rsidRPr="00C91A52" w:rsidRDefault="00BA32B6" w:rsidP="00C91A52">
      <w:r w:rsidRPr="00C91A52">
        <w:t>Игра воспитывает взаимовыручку, развивает качества скорости, ловкости и сообразительности.</w:t>
      </w:r>
    </w:p>
    <w:p w:rsidR="00BA32B6" w:rsidRDefault="00BA32B6" w:rsidP="004A0051">
      <w:pPr>
        <w:jc w:val="center"/>
        <w:rPr>
          <w:b/>
        </w:rPr>
      </w:pPr>
    </w:p>
    <w:p w:rsidR="00BA32B6" w:rsidRPr="004A0051" w:rsidRDefault="00BA32B6" w:rsidP="004A0051">
      <w:pPr>
        <w:jc w:val="center"/>
        <w:rPr>
          <w:b/>
        </w:rPr>
      </w:pPr>
      <w:r w:rsidRPr="004A0051">
        <w:rPr>
          <w:b/>
        </w:rPr>
        <w:t>Челночная эстафета (с кубиками).</w:t>
      </w:r>
    </w:p>
    <w:p w:rsidR="00BA32B6" w:rsidRPr="00C91A52" w:rsidRDefault="00BA32B6" w:rsidP="00C91A52">
      <w:r>
        <w:t>Игра команд</w:t>
      </w:r>
      <w:r w:rsidRPr="00C91A52">
        <w:t>ная. Она проводится</w:t>
      </w:r>
      <w:r>
        <w:t xml:space="preserve"> с целью развития скоростных ка</w:t>
      </w:r>
      <w:r w:rsidRPr="00C91A52">
        <w:t xml:space="preserve">честв у детей. Перед началом игры класс делится на три-четыре команды, которые в свою очередь делятся на </w:t>
      </w:r>
      <w:r>
        <w:t xml:space="preserve"> д</w:t>
      </w:r>
      <w:r w:rsidRPr="00C91A52">
        <w:t xml:space="preserve">ве части и располагаются на </w:t>
      </w:r>
      <w:proofErr w:type="spellStart"/>
      <w:r w:rsidRPr="00C91A52">
        <w:t>противоположныхскамейках</w:t>
      </w:r>
      <w:proofErr w:type="spellEnd"/>
      <w:r w:rsidRPr="00C91A52">
        <w:t>. На расст</w:t>
      </w:r>
      <w:r>
        <w:t>оянии 1 м от переднего края каж</w:t>
      </w:r>
      <w:r w:rsidRPr="00C91A52">
        <w:t>дой скамейки чертится линия старта. Между ними рас стояние 10 ы. На одной стороне, откуда начинается эстафета, на линии старта лежат по два кубика. По ко</w:t>
      </w:r>
      <w:r>
        <w:t>манде ведущего. Внимание! первые участники под</w:t>
      </w:r>
      <w:r w:rsidRPr="00C91A52">
        <w:t>ходят к линии старта и бер</w:t>
      </w:r>
      <w:r>
        <w:t>ут один кубик, По команде Марш, бегут с кубиками до про</w:t>
      </w:r>
      <w:r w:rsidRPr="00C91A52">
        <w:t xml:space="preserve">тивоположной скамейки и кладут кубик на </w:t>
      </w:r>
      <w:r>
        <w:t>линию старта, быстро возвращают</w:t>
      </w:r>
      <w:r w:rsidRPr="00C91A52">
        <w:t>ся назад, берут втор</w:t>
      </w:r>
      <w:r>
        <w:t>ой кубик и, пробежав третий от</w:t>
      </w:r>
      <w:r w:rsidRPr="00C91A52">
        <w:t>резок, передают его на линии старта первому игроку второй половины к</w:t>
      </w:r>
      <w:r>
        <w:t>оманды. После передачи прибежав</w:t>
      </w:r>
      <w:r w:rsidRPr="00C91A52">
        <w:t>ший садится на ска</w:t>
      </w:r>
      <w:r>
        <w:t>мейку за последним игроком. Вто</w:t>
      </w:r>
      <w:r w:rsidRPr="00C91A52">
        <w:t xml:space="preserve">рой участник, после приема кубика, пробегает три от резка и также садится на скамейку. </w:t>
      </w:r>
      <w:r>
        <w:t>Эстафета продол</w:t>
      </w:r>
      <w:r w:rsidRPr="00C91A52">
        <w:t xml:space="preserve">жается </w:t>
      </w:r>
      <w:r>
        <w:t>до тех пор, пока команды, сидящие на проти</w:t>
      </w:r>
      <w:r w:rsidRPr="00C91A52">
        <w:t>воположных скамейках, не поменяются местами.</w:t>
      </w:r>
    </w:p>
    <w:p w:rsidR="00BA32B6" w:rsidRPr="00C91A52" w:rsidRDefault="00BA32B6" w:rsidP="00C91A52">
      <w:r w:rsidRPr="00C91A52">
        <w:t>Варианты игры</w:t>
      </w:r>
      <w:r>
        <w:t>. 1. Передача кубика осуществля</w:t>
      </w:r>
      <w:r w:rsidRPr="00C91A52">
        <w:t xml:space="preserve">ется только после </w:t>
      </w:r>
      <w:proofErr w:type="spellStart"/>
      <w:r w:rsidRPr="00C91A52">
        <w:t>оббегания</w:t>
      </w:r>
      <w:proofErr w:type="spellEnd"/>
      <w:r w:rsidRPr="00C91A52">
        <w:t xml:space="preserve"> скамейки, но также на линии старта. 2. Эстафету проводят с одним участником на противоположной стороне. Первый участник команды, передавший ему кубик, остае</w:t>
      </w:r>
      <w:r>
        <w:t>тся на его месте и через 10—12</w:t>
      </w:r>
      <w:r w:rsidRPr="00C91A52">
        <w:t xml:space="preserve"> снова бежит</w:t>
      </w:r>
      <w:r>
        <w:t xml:space="preserve"> три отрезка по 10 м. Этот вари</w:t>
      </w:r>
      <w:r w:rsidRPr="00C91A52">
        <w:t xml:space="preserve">ант наиболее эффективно способствует развитию </w:t>
      </w:r>
      <w:r>
        <w:t xml:space="preserve">          ско</w:t>
      </w:r>
      <w:r w:rsidRPr="00C91A52">
        <w:t>ростной выносливости.</w:t>
      </w:r>
    </w:p>
    <w:p w:rsidR="00BA32B6" w:rsidRPr="004A0051" w:rsidRDefault="00BA32B6" w:rsidP="004A0051">
      <w:pPr>
        <w:jc w:val="center"/>
        <w:rPr>
          <w:b/>
        </w:rPr>
      </w:pPr>
      <w:r w:rsidRPr="004A0051">
        <w:rPr>
          <w:b/>
        </w:rPr>
        <w:t>Эстафета по кругу.</w:t>
      </w:r>
    </w:p>
    <w:p w:rsidR="00BA32B6" w:rsidRPr="00C91A52" w:rsidRDefault="00BA32B6" w:rsidP="00C91A52">
      <w:r w:rsidRPr="00C91A52">
        <w:t xml:space="preserve"> Вся площадка делится по кругу на этапы по 2</w:t>
      </w:r>
      <w:r>
        <w:t>0—30 м. На каждом этапе чертит</w:t>
      </w:r>
      <w:r w:rsidRPr="00C91A52">
        <w:t xml:space="preserve">ся стартовая линия и отмечается каким-либо цветным знаком (флажком, воткнутым сбоку линии). Играющие делятся на несколько команд. Первые игроки разных команд принимают </w:t>
      </w:r>
      <w:r>
        <w:t>старт (высокий) на стартовой ли</w:t>
      </w:r>
      <w:r w:rsidRPr="00C91A52">
        <w:t>нии у первого этап</w:t>
      </w:r>
      <w:r>
        <w:t>а. Остальные играющие по догово</w:t>
      </w:r>
      <w:r w:rsidRPr="00C91A52">
        <w:t>ренности с капит</w:t>
      </w:r>
      <w:r>
        <w:t>аном размещаются по этапам у на</w:t>
      </w:r>
      <w:r w:rsidRPr="00C91A52">
        <w:t xml:space="preserve">чальной линии каждого </w:t>
      </w:r>
      <w:r>
        <w:t>этапа. Игроки, начинающие бег.  Д</w:t>
      </w:r>
      <w:r w:rsidRPr="00C91A52">
        <w:t>ержат по эстафетн</w:t>
      </w:r>
      <w:r>
        <w:t>ой палочке. По сигналу руководи</w:t>
      </w:r>
      <w:r w:rsidRPr="00C91A52">
        <w:t>тел</w:t>
      </w:r>
      <w:r>
        <w:t>я первые игроки бегут с эстафеты</w:t>
      </w:r>
      <w:r w:rsidRPr="00C91A52">
        <w:t xml:space="preserve"> палочками в руках до следующе</w:t>
      </w:r>
      <w:r>
        <w:t>го этапа и передают палочку пооче</w:t>
      </w:r>
      <w:r w:rsidRPr="00C91A52">
        <w:t xml:space="preserve">редно игроку, стоящему на старте у линии. Те, в свою очередь, пробегают второй этап и передают </w:t>
      </w:r>
      <w:r>
        <w:t xml:space="preserve">   па</w:t>
      </w:r>
      <w:r w:rsidRPr="00C91A52">
        <w:t xml:space="preserve">лочку третьим игрокам </w:t>
      </w:r>
      <w:r>
        <w:t>св</w:t>
      </w:r>
      <w:r w:rsidRPr="00C91A52">
        <w:t>оей команды и т</w:t>
      </w:r>
      <w:r>
        <w:t xml:space="preserve">. </w:t>
      </w:r>
      <w:r w:rsidRPr="00C91A52">
        <w:t>д., пока все не примут участие в беге.</w:t>
      </w:r>
    </w:p>
    <w:p w:rsidR="00BA32B6" w:rsidRPr="00C91A52" w:rsidRDefault="00BA32B6" w:rsidP="00C91A52">
      <w:r w:rsidRPr="00C91A52">
        <w:t>Побеждает команда, все игроки которой закончили бег раньше. Пере</w:t>
      </w:r>
      <w:r>
        <w:t>д проведением эстафеты руководи</w:t>
      </w:r>
      <w:r w:rsidRPr="00C91A52">
        <w:t>тель объясняет способ передачи эстафетной палочки.</w:t>
      </w:r>
    </w:p>
    <w:p w:rsidR="00BA32B6" w:rsidRPr="004A0051" w:rsidRDefault="00BA32B6" w:rsidP="004A0051">
      <w:pPr>
        <w:jc w:val="center"/>
        <w:rPr>
          <w:b/>
        </w:rPr>
      </w:pPr>
      <w:r>
        <w:rPr>
          <w:b/>
        </w:rPr>
        <w:t>Д</w:t>
      </w:r>
      <w:r w:rsidRPr="004A0051">
        <w:rPr>
          <w:b/>
        </w:rPr>
        <w:t>ень и ночь.</w:t>
      </w:r>
    </w:p>
    <w:p w:rsidR="00BA32B6" w:rsidRPr="00C91A52" w:rsidRDefault="00BA32B6" w:rsidP="00C91A52">
      <w:r w:rsidRPr="00C91A52">
        <w:t xml:space="preserve"> Посередине площадки чертятся две параллельные линии на расстоянии 1—1,5 м одна от другой. По обе </w:t>
      </w:r>
      <w:r>
        <w:t>стороны от ‘них в 10—20 м парал</w:t>
      </w:r>
      <w:r w:rsidRPr="00C91A52">
        <w:t xml:space="preserve">лельно им чертятся линии домов. Играющие делятся на две равные команды, которые становятся у своих средних линий и поворачиваются лицом к своим до мам, спиной одна команда к </w:t>
      </w:r>
      <w:r>
        <w:t xml:space="preserve">другой. По жребию одна команда – </w:t>
      </w:r>
      <w:r w:rsidRPr="00C91A52">
        <w:t>день</w:t>
      </w:r>
      <w:r>
        <w:t>, другая — ночь.. Руководитель стано</w:t>
      </w:r>
      <w:r w:rsidRPr="00C91A52">
        <w:t>вится сбоку площадки и неожиданно произносит .день Игроки команды .Но</w:t>
      </w:r>
      <w:r>
        <w:t>чь. убегают в свой дом, а команда День,</w:t>
      </w:r>
      <w:r w:rsidRPr="00C91A52">
        <w:t xml:space="preserve"> их догоня</w:t>
      </w:r>
      <w:r>
        <w:t>ет. Пойманные игроки подсчитыва</w:t>
      </w:r>
      <w:r w:rsidRPr="00C91A52">
        <w:t>ются и отпускаются к своим. Руководитель записывает их число. Зат</w:t>
      </w:r>
      <w:r>
        <w:t>ем команды опять выстраивается у сред</w:t>
      </w:r>
      <w:r w:rsidRPr="00C91A52">
        <w:t>них линий спиной к ним. Руководитель возгласом</w:t>
      </w:r>
      <w:r>
        <w:t xml:space="preserve"> по</w:t>
      </w:r>
      <w:r w:rsidRPr="00C91A52">
        <w:t>дает сигнал, старая</w:t>
      </w:r>
      <w:r>
        <w:t>сь, чтобы он был неожиданным д) Я игроков, поэтому строгое че</w:t>
      </w:r>
      <w:r w:rsidRPr="00C91A52">
        <w:t>редование нежелательно. Игра проводится несколько раз. Количество пойманных подсчитывается. По</w:t>
      </w:r>
      <w:r>
        <w:t>беждает команда, у которой больше пойманны</w:t>
      </w:r>
      <w:r w:rsidRPr="00C91A52">
        <w:t>х игроков.</w:t>
      </w:r>
    </w:p>
    <w:p w:rsidR="00BA32B6" w:rsidRDefault="00BA32B6" w:rsidP="00C91A52">
      <w:r w:rsidRPr="00C91A52">
        <w:t>По т</w:t>
      </w:r>
      <w:r>
        <w:t xml:space="preserve">ем же правилам проводится игра. </w:t>
      </w:r>
    </w:p>
    <w:p w:rsidR="00BA32B6" w:rsidRPr="004A0051" w:rsidRDefault="00BA32B6" w:rsidP="004A0051">
      <w:pPr>
        <w:jc w:val="center"/>
        <w:rPr>
          <w:b/>
        </w:rPr>
      </w:pPr>
      <w:r w:rsidRPr="004A0051">
        <w:rPr>
          <w:b/>
        </w:rPr>
        <w:t>Воробьи — вороны.</w:t>
      </w:r>
    </w:p>
    <w:p w:rsidR="00BA32B6" w:rsidRPr="00C91A52" w:rsidRDefault="00BA32B6" w:rsidP="00C91A52">
      <w:r w:rsidRPr="00C91A52">
        <w:lastRenderedPageBreak/>
        <w:t xml:space="preserve">Одна </w:t>
      </w:r>
      <w:r>
        <w:t xml:space="preserve">команда воробьи, другая — воробьи. Руководитель говорит. Воробьи </w:t>
      </w:r>
      <w:r w:rsidRPr="00C91A52">
        <w:t xml:space="preserve"> — вороны убегают в</w:t>
      </w:r>
      <w:r>
        <w:t xml:space="preserve"> свой дом, или говорит .Вороны! — воробьи убегают в св</w:t>
      </w:r>
      <w:r w:rsidRPr="00C91A52">
        <w:t>ой дом и т</w:t>
      </w:r>
      <w:r>
        <w:t xml:space="preserve">. </w:t>
      </w:r>
      <w:r w:rsidRPr="00C91A52">
        <w:t>д. Преимущественный вид движения — рез кий бег на короткую дистанцию,</w:t>
      </w:r>
    </w:p>
    <w:p w:rsidR="00BA32B6" w:rsidRPr="004A0051" w:rsidRDefault="00BA32B6" w:rsidP="004A0051">
      <w:pPr>
        <w:jc w:val="center"/>
        <w:rPr>
          <w:b/>
        </w:rPr>
      </w:pPr>
      <w:r w:rsidRPr="004A0051">
        <w:rPr>
          <w:b/>
        </w:rPr>
        <w:t>Совушка.</w:t>
      </w:r>
    </w:p>
    <w:p w:rsidR="00BA32B6" w:rsidRPr="00C91A52" w:rsidRDefault="00BA32B6" w:rsidP="00C91A52">
      <w:r>
        <w:t xml:space="preserve">В углу площадки или зала очерчивается круг диаметром 1—2 м —  </w:t>
      </w:r>
      <w:r w:rsidRPr="00C91A52">
        <w:t>гнездо Совушки</w:t>
      </w:r>
      <w:r>
        <w:t xml:space="preserve">. </w:t>
      </w:r>
      <w:r w:rsidRPr="00C91A52">
        <w:t xml:space="preserve"> Около круга стави</w:t>
      </w:r>
      <w:r>
        <w:t>тся скамеечка. Из играющих выбирается водящий Совушка. Остальные. Полевые мышки.</w:t>
      </w:r>
      <w:r w:rsidRPr="00C91A52">
        <w:t xml:space="preserve"> Совушка становится в своем гнезде, а мышки размещаются по всему</w:t>
      </w:r>
      <w:r>
        <w:t xml:space="preserve"> залу у стен (в норках). Руководитель говорит. </w:t>
      </w:r>
      <w:r w:rsidRPr="00C91A52">
        <w:t>День</w:t>
      </w:r>
      <w:r>
        <w:t>.  В</w:t>
      </w:r>
      <w:r w:rsidRPr="00C91A52">
        <w:t xml:space="preserve">се мышки выбегают на сере дину зала и начинают бегать и припрыгивать по всей площадке. Совушка сидит, спит в гнезде. Но </w:t>
      </w:r>
      <w:proofErr w:type="spellStart"/>
      <w:r w:rsidRPr="00C91A52">
        <w:t>вдругруководитель</w:t>
      </w:r>
      <w:proofErr w:type="spellEnd"/>
      <w:r w:rsidRPr="00C91A52">
        <w:t xml:space="preserve"> говорит ‚Ночь’.. По этому сигналу все мышки застывают на месте без движения, а Совушка просыпается, вылетае</w:t>
      </w:r>
      <w:r>
        <w:t>т на охоту и смотрит, кто из иг</w:t>
      </w:r>
      <w:r w:rsidRPr="00C91A52">
        <w:t>рающих шевелится. Если Совушка заметит, что кто-либо из мышей шелохнется,</w:t>
      </w:r>
      <w:r>
        <w:t xml:space="preserve"> она забирает его к себе в гнез</w:t>
      </w:r>
      <w:r w:rsidRPr="00C91A52">
        <w:t>до. Совушка ловит мышек до тех пор, пока руко</w:t>
      </w:r>
      <w:r>
        <w:t>водитель не подаст команду «день»</w:t>
      </w:r>
      <w:r w:rsidRPr="00C91A52">
        <w:t>.</w:t>
      </w:r>
    </w:p>
    <w:p w:rsidR="00BA32B6" w:rsidRPr="00C91A52" w:rsidRDefault="00BA32B6" w:rsidP="00C91A52">
      <w:r w:rsidRPr="00C91A52">
        <w:t>С</w:t>
      </w:r>
      <w:r>
        <w:t>овушка по сигналу .День!. улетае</w:t>
      </w:r>
      <w:r w:rsidRPr="00C91A52">
        <w:t>т в гнездо, а мышки начинают бегать и резвиться на площадке до сигнала ‘Ночь!.. Ког</w:t>
      </w:r>
      <w:r>
        <w:t>да в гнезде окажется 3—5 пойман</w:t>
      </w:r>
      <w:r w:rsidRPr="00C91A52">
        <w:t>ных мышей, выбир</w:t>
      </w:r>
      <w:r>
        <w:t>ается новая Совушка из непойман</w:t>
      </w:r>
      <w:r w:rsidRPr="00C91A52">
        <w:t xml:space="preserve">ных наиболее осторожных </w:t>
      </w:r>
      <w:r>
        <w:t>и ловких мышек. В заключе</w:t>
      </w:r>
      <w:r w:rsidRPr="00C91A52">
        <w:t>ние игры отмечаются наиболее ловкие и осторожные мышки, которые не</w:t>
      </w:r>
      <w:r>
        <w:t xml:space="preserve"> были пойманы ни разу. Отмечает</w:t>
      </w:r>
      <w:r w:rsidRPr="00C91A52">
        <w:t>ся также наиболее наблюдательная Совушка, сумевшая быстрее других поймать мышей.</w:t>
      </w:r>
    </w:p>
    <w:p w:rsidR="00BA32B6" w:rsidRPr="004A0051" w:rsidRDefault="00BA32B6" w:rsidP="004A0051">
      <w:pPr>
        <w:jc w:val="center"/>
        <w:rPr>
          <w:b/>
        </w:rPr>
      </w:pPr>
      <w:r w:rsidRPr="004A0051">
        <w:rPr>
          <w:b/>
        </w:rPr>
        <w:t>Охотники и утки.</w:t>
      </w:r>
    </w:p>
    <w:p w:rsidR="00BA32B6" w:rsidRPr="00C91A52" w:rsidRDefault="00BA32B6" w:rsidP="00C91A52">
      <w:r w:rsidRPr="00C91A52">
        <w:t>Игра проводится на волей больной площадке. Играющие делят</w:t>
      </w:r>
      <w:r>
        <w:t xml:space="preserve">ся на две команды — охотников и </w:t>
      </w:r>
      <w:r w:rsidRPr="00C91A52">
        <w:t>уго</w:t>
      </w:r>
      <w:r>
        <w:t>лок. Охотники становятся за ли</w:t>
      </w:r>
      <w:r w:rsidRPr="00C91A52">
        <w:t>ниями с двух сторон, а между ними располагаются утки. По сигналу руководит</w:t>
      </w:r>
      <w:r>
        <w:t>еля (свистку) охотники, перебра</w:t>
      </w:r>
      <w:r w:rsidRPr="00C91A52">
        <w:t>сывая между собой волейбольный мяч и не заступая за л</w:t>
      </w:r>
      <w:r>
        <w:t>инию, стараются осалить им (подс</w:t>
      </w:r>
      <w:r w:rsidRPr="00C91A52">
        <w:t>трелить) уток. Осаленная мячом (подстреленная) утка выходит из игры. Утки увертываются от мяча, бегают и прыгают между линиями. Когда все утки подстрелены, руководитель отмечает, в течение какого времени охотники убили всех уток. Играющие мен</w:t>
      </w:r>
      <w:r>
        <w:t>яются ролями, и игра продолжает</w:t>
      </w:r>
      <w:r w:rsidRPr="00C91A52">
        <w:t>ся. После двух игр о</w:t>
      </w:r>
      <w:r>
        <w:t>тмечается, какая команда охотни</w:t>
      </w:r>
      <w:r w:rsidRPr="00C91A52">
        <w:t>ков быстрее другой перестреляла уток.</w:t>
      </w:r>
    </w:p>
    <w:p w:rsidR="00BA32B6" w:rsidRPr="00C91A52" w:rsidRDefault="00BA32B6" w:rsidP="00C91A52">
      <w:r w:rsidRPr="00C91A52">
        <w:t>В игре соверш</w:t>
      </w:r>
      <w:r>
        <w:t>енствуются навыки метания в под</w:t>
      </w:r>
      <w:r w:rsidRPr="00C91A52">
        <w:t xml:space="preserve">вижную цель и бега </w:t>
      </w:r>
      <w:r>
        <w:t xml:space="preserve">с </w:t>
      </w:r>
      <w:proofErr w:type="spellStart"/>
      <w:r>
        <w:t>увертыванием</w:t>
      </w:r>
      <w:proofErr w:type="spellEnd"/>
      <w:r>
        <w:t xml:space="preserve"> от мяча. У участ</w:t>
      </w:r>
      <w:r w:rsidRPr="00C91A52">
        <w:t>ников развивается н</w:t>
      </w:r>
      <w:r>
        <w:t>аблюдательность, внимание и сообразит</w:t>
      </w:r>
      <w:r w:rsidRPr="00C91A52">
        <w:t>ельность, ловко</w:t>
      </w:r>
      <w:r>
        <w:t>сть, ориентировка, самостоятель</w:t>
      </w:r>
      <w:r w:rsidRPr="00C91A52">
        <w:t>ность и инициатива.</w:t>
      </w:r>
    </w:p>
    <w:p w:rsidR="00BA32B6" w:rsidRDefault="00BA32B6" w:rsidP="004A0051">
      <w:pPr>
        <w:jc w:val="center"/>
        <w:rPr>
          <w:b/>
        </w:rPr>
      </w:pPr>
    </w:p>
    <w:p w:rsidR="00BA32B6" w:rsidRPr="004A0051" w:rsidRDefault="00BA32B6" w:rsidP="004A0051">
      <w:pPr>
        <w:jc w:val="center"/>
        <w:rPr>
          <w:b/>
        </w:rPr>
      </w:pPr>
      <w:r w:rsidRPr="004A0051">
        <w:rPr>
          <w:b/>
        </w:rPr>
        <w:t>Перестрелка</w:t>
      </w:r>
    </w:p>
    <w:p w:rsidR="00BA32B6" w:rsidRPr="00C91A52" w:rsidRDefault="00BA32B6" w:rsidP="00C91A52">
      <w:r>
        <w:t>Игра проводится на волейболь</w:t>
      </w:r>
      <w:r w:rsidRPr="00C91A52">
        <w:t>ной площадке. Иг</w:t>
      </w:r>
      <w:r>
        <w:t>рающие делятся на две равные ко</w:t>
      </w:r>
      <w:r w:rsidRPr="00C91A52">
        <w:t>манды, которые свободно размещаются на своем поле от средней линии до линии плена (лицевая линия). Команды выбирают к</w:t>
      </w:r>
      <w:r>
        <w:t>апитанов, или их назначает руко</w:t>
      </w:r>
      <w:r w:rsidRPr="00C91A52">
        <w:t>водитель. У средне</w:t>
      </w:r>
      <w:r>
        <w:t>й линии руководитель подбрасыва</w:t>
      </w:r>
      <w:r w:rsidRPr="00C91A52">
        <w:t>ет мяч между капи</w:t>
      </w:r>
      <w:r>
        <w:t xml:space="preserve">танами. Каждый из них старается. </w:t>
      </w:r>
      <w:r w:rsidRPr="00C91A52">
        <w:t>Отбить мяч своим иг</w:t>
      </w:r>
      <w:r>
        <w:t>рокам. Получив мяч, игрок стара</w:t>
      </w:r>
      <w:r w:rsidRPr="00C91A52">
        <w:t>ется попасть и</w:t>
      </w:r>
      <w:r>
        <w:t>м в против</w:t>
      </w:r>
      <w:r w:rsidRPr="00C91A52">
        <w:t>ника, не захода за среднюю линию. Противник ув</w:t>
      </w:r>
      <w:r>
        <w:t>ертывается от мяча и в свою очередь</w:t>
      </w:r>
      <w:r w:rsidRPr="00C91A52">
        <w:t>, перехватив мя</w:t>
      </w:r>
      <w:r>
        <w:t>ч, старается осалить игрока про</w:t>
      </w:r>
      <w:r w:rsidRPr="00C91A52">
        <w:t>тивоположной кома</w:t>
      </w:r>
      <w:r>
        <w:t>нды. Таким образом, играющие од</w:t>
      </w:r>
      <w:r w:rsidRPr="00C91A52">
        <w:t>ной команды стараются мячом осалить всех играющих другой команды. Ка</w:t>
      </w:r>
      <w:r>
        <w:t>питаны команд, находясь за линия</w:t>
      </w:r>
      <w:r w:rsidRPr="00C91A52">
        <w:t>ми плена противоположных команд, помогают своей команде осалить мя</w:t>
      </w:r>
      <w:r>
        <w:t>чом игроков. Осаленные мячом иг</w:t>
      </w:r>
      <w:r w:rsidRPr="00C91A52">
        <w:t>роки уходят за лини</w:t>
      </w:r>
      <w:r>
        <w:t>ю плена к своим капитанам и про</w:t>
      </w:r>
      <w:r w:rsidRPr="00C91A52">
        <w:t>должают игру.</w:t>
      </w:r>
    </w:p>
    <w:p w:rsidR="00BA32B6" w:rsidRPr="00C91A52" w:rsidRDefault="00BA32B6" w:rsidP="00C91A52">
      <w:r w:rsidRPr="00C91A52">
        <w:t xml:space="preserve">Игра проводится на время — 10—15 мин, после чего подсчитываются пленники в каждой команде. Сколько команда имеет пленных, столько очков она выиграла. Побеждает команда, </w:t>
      </w:r>
      <w:r>
        <w:t>имеющая больше очков к концу ус</w:t>
      </w:r>
      <w:r w:rsidRPr="00C91A52">
        <w:t>тановленного времени. Пленные игроки могут продолжить игру вместе с командой, если они, находясь за линией плена, осадили игрока команды л Это условие стимулирует Оленников</w:t>
      </w:r>
      <w:r>
        <w:t xml:space="preserve"> счита</w:t>
      </w:r>
      <w:r w:rsidRPr="00C91A52">
        <w:t>ть наиболее активно.</w:t>
      </w:r>
    </w:p>
    <w:p w:rsidR="00BA32B6" w:rsidRPr="00C91A52" w:rsidRDefault="00BA32B6" w:rsidP="00C91A52">
      <w:r w:rsidRPr="00C91A52">
        <w:t xml:space="preserve">Правила. 1. Играющие не имеют права заходить за среднюю линию </w:t>
      </w:r>
      <w:r>
        <w:t>и линию плена (лицевую). 2. Са</w:t>
      </w:r>
      <w:r w:rsidRPr="00C91A52">
        <w:t>лить мячом в голов</w:t>
      </w:r>
      <w:r>
        <w:t>у не разрешается. З. Игрок, пой</w:t>
      </w:r>
      <w:r w:rsidRPr="00C91A52">
        <w:t>мавший мяч с воздуха, не счит</w:t>
      </w:r>
      <w:r>
        <w:t>ается осаленным и про</w:t>
      </w:r>
      <w:r w:rsidRPr="00C91A52">
        <w:t xml:space="preserve">должает играть. 4. </w:t>
      </w:r>
      <w:proofErr w:type="spellStart"/>
      <w:r w:rsidRPr="00C91A52">
        <w:t>Осаливание</w:t>
      </w:r>
      <w:proofErr w:type="spellEnd"/>
      <w:r w:rsidRPr="00C91A52">
        <w:t xml:space="preserve"> мячом, отскочившим от пола или стены, </w:t>
      </w:r>
      <w:r>
        <w:t>не считается, 5. Бегать с мячом. Б</w:t>
      </w:r>
      <w:r w:rsidRPr="00C91A52">
        <w:t>ольше двух шагов не разрешается. б. Если во время игры в помещении (зале) м</w:t>
      </w:r>
      <w:r>
        <w:t>яч попал в стену, он считается</w:t>
      </w:r>
      <w:r w:rsidRPr="00C91A52">
        <w:t>, шедшим за границу поля и передается той команде, на стороне которой попал в стену.</w:t>
      </w:r>
    </w:p>
    <w:p w:rsidR="00BA32B6" w:rsidRPr="00C91A52" w:rsidRDefault="00BA32B6" w:rsidP="00C91A52">
      <w:r w:rsidRPr="00C91A52">
        <w:lastRenderedPageBreak/>
        <w:t>В игре совершенствуются и закрепляются навыки владения мячом: бр</w:t>
      </w:r>
      <w:r>
        <w:t>оски и ловля мяча, передачи, ве</w:t>
      </w:r>
      <w:r w:rsidRPr="00C91A52">
        <w:t>дение. Игроки учатся ориентироваться во время игры, проявлять активность. Преимущественные виды движ</w:t>
      </w:r>
      <w:r>
        <w:t>е</w:t>
      </w:r>
      <w:r w:rsidRPr="00C91A52">
        <w:t>ний в игре.— броски,</w:t>
      </w:r>
      <w:r>
        <w:t xml:space="preserve"> ловля, передача, метание в д</w:t>
      </w:r>
      <w:r w:rsidRPr="00C91A52">
        <w:t>ви</w:t>
      </w:r>
      <w:r>
        <w:t>жении. Ц</w:t>
      </w:r>
      <w:r w:rsidRPr="00C91A52">
        <w:t xml:space="preserve">ель, а также бег с </w:t>
      </w:r>
      <w:proofErr w:type="spellStart"/>
      <w:r w:rsidRPr="00C91A52">
        <w:t>увертыванием</w:t>
      </w:r>
      <w:proofErr w:type="spellEnd"/>
      <w:r w:rsidRPr="00C91A52">
        <w:t xml:space="preserve"> от мяча.</w:t>
      </w:r>
    </w:p>
    <w:p w:rsidR="00BA32B6" w:rsidRPr="00C91A52" w:rsidRDefault="00BA32B6" w:rsidP="00C91A52"/>
    <w:p w:rsidR="00BA32B6" w:rsidRDefault="00BA32B6" w:rsidP="004A0051">
      <w:pPr>
        <w:rPr>
          <w:b/>
          <w:bCs/>
        </w:rPr>
      </w:pPr>
      <w:r w:rsidRPr="00ED3EA3">
        <w:rPr>
          <w:b/>
          <w:bCs/>
        </w:rPr>
        <w:t>Бессюжетные игры</w:t>
      </w:r>
      <w:r w:rsidRPr="00ED3EA3">
        <w:br/>
      </w:r>
      <w:r w:rsidRPr="00ED3EA3">
        <w:rPr>
          <w:b/>
          <w:bCs/>
          <w:i/>
          <w:iCs/>
        </w:rPr>
        <w:t>«Вороны и воробьи»</w:t>
      </w:r>
      <w:r w:rsidRPr="00ED3EA3">
        <w:br/>
        <w:t>На линиях в 3 – 5 м. друг от друга команды располагаются шеренгами спиной друг к другу. Одна команда – «Вороны», другая – «Воробьи». По сигналу «вороны» одноименная команда убегает, а другая старается догнать и «осалить» убегающих до определенной отметки. Побеждает команда, «осалившая» большее число игроков другой команды.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</w:t>
      </w:r>
      <w:proofErr w:type="spellStart"/>
      <w:r w:rsidRPr="00ED3EA3">
        <w:rPr>
          <w:b/>
          <w:bCs/>
          <w:i/>
          <w:iCs/>
        </w:rPr>
        <w:t>Ловишки-перебежки</w:t>
      </w:r>
      <w:proofErr w:type="spellEnd"/>
      <w:r w:rsidRPr="00ED3EA3">
        <w:rPr>
          <w:b/>
          <w:bCs/>
          <w:i/>
          <w:iCs/>
        </w:rPr>
        <w:t>»</w:t>
      </w:r>
      <w:r w:rsidRPr="00ED3EA3">
        <w:br/>
        <w:t xml:space="preserve">По обеим сторонам площадки проводятся две черты. Группа детей становится на каждой стороне площадки за чертой. На середине между двумя линиями находится ребенок – </w:t>
      </w:r>
      <w:proofErr w:type="spellStart"/>
      <w:r w:rsidRPr="00ED3EA3">
        <w:t>ловишка</w:t>
      </w:r>
      <w:proofErr w:type="spellEnd"/>
      <w:r w:rsidRPr="00ED3EA3">
        <w:t xml:space="preserve">. После слов: «Раз, два, три – лови!» - дети перебегают на другую сторону площадки, а </w:t>
      </w:r>
      <w:proofErr w:type="spellStart"/>
      <w:r w:rsidRPr="00ED3EA3">
        <w:t>ловишка</w:t>
      </w:r>
      <w:proofErr w:type="spellEnd"/>
      <w:r w:rsidRPr="00ED3EA3">
        <w:t xml:space="preserve"> ловит их. Тот, до кого </w:t>
      </w:r>
      <w:proofErr w:type="spellStart"/>
      <w:r w:rsidRPr="00ED3EA3">
        <w:t>ловишка</w:t>
      </w:r>
      <w:proofErr w:type="spellEnd"/>
      <w:r w:rsidRPr="00ED3EA3">
        <w:t xml:space="preserve"> дотронется, выбывает из игры. После 2 перебежек производится подсчет пойманных и выбирают новых </w:t>
      </w:r>
      <w:proofErr w:type="spellStart"/>
      <w:r w:rsidRPr="00ED3EA3">
        <w:t>ловишек</w:t>
      </w:r>
      <w:proofErr w:type="spellEnd"/>
      <w:r w:rsidRPr="00ED3EA3">
        <w:t>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«Паровозик»</w:t>
      </w:r>
      <w:r w:rsidRPr="00ED3EA3">
        <w:br/>
        <w:t>Направляющий обегает стойку, возвращается и, взяв за руку партнера, повторяет упражнение. Вернувшись, они берут третьего и т. д., пока не пробежит дистанцию вся команда. Побеждает команда, первая закончившая передвижение.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«Белые медведи»</w:t>
      </w:r>
      <w:r w:rsidRPr="00ED3EA3">
        <w:br/>
        <w:t>Двое водящих берутся за руки, а свободными руками стараются «запятнать» бегущих по площадке детей. Пойманные присоединяются к водящим, образуя тройки, четверки и т. д., и помогают водящим. Игра проводится до тех пор, пока не будут пойманы все играющие.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«На одной ноге»</w:t>
      </w:r>
      <w:r w:rsidRPr="00ED3EA3">
        <w:br/>
        <w:t>Прыгая на одной ноге, второй ногой постарайтесь прокатить мяч вокруг стола, кресла или провести его по извилистой дорожке: обогнуть расставленные в комнате стулья, кегли или другие предметы – один слева, другой справа. Мяч не должен касаться этих предметов.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«Петушиный бой»</w:t>
      </w:r>
      <w:r w:rsidRPr="00ED3EA3">
        <w:br/>
        <w:t>Дети перестраиваются в две шеренги. Игроки стоят на линии лицом друг к другу. По сигналу они, передвигаясь на одной ноге, руки за спиной, стараются вытолкнуть соперника за контрольную линию. Подсчитывается количество вытолкнутых, и выигрывает команда, у которой было больше побед.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«Веселый бег»</w:t>
      </w:r>
      <w:r w:rsidRPr="00ED3EA3">
        <w:br/>
        <w:t>Команды становятся во встречные колонны с одной стороны мальчики, с другой девочки (на расстоянии длины волейбольной площадки). Около направляющего колонны лежит мяч (резиновый) и гимнастическая палка. По команде он зажимает мяч между ногами, берет в обе руки гимнастическую палку и бежит к противоположной колонне девочек. Если по пути теряется один из предметов, игрок должен остановиться, взять предмет таким же способом и продолжить бег. Эстафета заканчивается, когда колонны мальчиков и девочек поменяются.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«Попади в след»</w:t>
      </w:r>
      <w:r w:rsidRPr="00ED3EA3">
        <w:br/>
        <w:t xml:space="preserve">На полу рисуется три пары следов. Дети делятся на команды. Перед каждой командой по три пары следов. Необходимо прыгая точно попадать в след. Побеждает та команда, дети которой будут точнее. </w:t>
      </w:r>
      <w:r w:rsidRPr="00ED3EA3">
        <w:br/>
      </w:r>
      <w:r w:rsidRPr="00ED3EA3">
        <w:rPr>
          <w:b/>
          <w:bCs/>
          <w:i/>
          <w:iCs/>
        </w:rPr>
        <w:t>«Землемеры»</w:t>
      </w:r>
      <w:r w:rsidRPr="00ED3EA3">
        <w:br/>
        <w:t xml:space="preserve">На площадке проводят две линии между стартом и финишем на расстоянии 12-15 м. Играющие делятся на две команды и располагаются с гимнастическими палками на старте. По сигналу они </w:t>
      </w:r>
      <w:r w:rsidRPr="00ED3EA3">
        <w:lastRenderedPageBreak/>
        <w:t>устремляются к противоположной линии, измеряя расстояние палками (при каждом промере кладут палку на землю). Побеждает тот, кто первым достигнет линии финиша, не нарушив правил.</w:t>
      </w:r>
      <w:r w:rsidRPr="00ED3EA3">
        <w:br/>
      </w:r>
      <w:r w:rsidRPr="00ED3EA3">
        <w:br/>
      </w:r>
      <w:r w:rsidRPr="00ED3EA3">
        <w:rPr>
          <w:b/>
          <w:bCs/>
        </w:rPr>
        <w:t>Игры – забавы</w:t>
      </w:r>
      <w:r w:rsidRPr="00ED3EA3">
        <w:br/>
      </w:r>
      <w:r w:rsidRPr="00ED3EA3">
        <w:rPr>
          <w:b/>
          <w:bCs/>
          <w:i/>
          <w:iCs/>
        </w:rPr>
        <w:t>«Охота на тигра»</w:t>
      </w:r>
      <w:r w:rsidRPr="00ED3EA3">
        <w:br/>
        <w:t>Для проведения этой игры требуется мишень – фанерный щит, на котором нарисована голова свирепого тигра, а в пасти вырезано круглое отверстие. Необходимо иметь 5 теннисных резиновых мячей. Задача играющих с 4-5 шагов попасть мячом в отверстие – пасть. Побеждает тот, кто сделает больше точных бросков.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«Донести рыбку»</w:t>
      </w:r>
      <w:r w:rsidRPr="00ED3EA3">
        <w:br/>
        <w:t xml:space="preserve">Дети делятся на две команды. На линии старта двум игрокам вручается по две удочки длиной в 1 метр. На конце каждой удочки кладется фанерная рыбка. Удочки держатся одна в правой руке, другая – в левой. Участники должны пронести и опустить «рыбок» в спасательный круг, который находится на линии старта на расстоянии 8-10 метров. Играющие начинают движение одновременно по сигналу судьи. Уронивший «рыбку» должен тут же положить ее на удочки и двигаться дальше. Выигрывает та команда, которая раньше опустит «рыбок» в круг. 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«Черепаха-путешественница»</w:t>
      </w:r>
      <w:r w:rsidRPr="00ED3EA3">
        <w:br/>
        <w:t>Для этой эстафеты каждой команде понадобится пластмассовый таз. Направляющий становится на четвереньки, ему на спину устанавливают таз вверх дном. Получилась черепаха. Теперь она должна пройти путь до кегли и обратно, не потеряв при этом свой «панцирь» - таз. Когда игрок «доползет» до старта, с него снимают «дом» и устанавливают его на спину другого участника. Выигрывает та команда, которая быстрее преодолеет предложенный путь.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«Собери орехи»</w:t>
      </w:r>
      <w:r w:rsidRPr="00ED3EA3">
        <w:br/>
        <w:t>Дети делятся на команды. Каждой из них даются по 5 обручей и по 1 волейбольному мячу. Обручи кладутся на пол. Причем они могут лежать не по прямой линии. Задача каждой «белки»: пронести «орех» - волейбольный мяч, прыгая с «дерева на дерево» (из обруча в обруч), до отметки и обратно. Вернувшись к себе в «дупло», игрок передает «орех» следующей «белочке». Побеждает та команда, которая быстро и без потерь перенесет «орехи».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«Повяжу я шелковый платочек»</w:t>
      </w:r>
      <w:r w:rsidRPr="00ED3EA3">
        <w:br/>
        <w:t>Дети делятся на команды. На двух стойках, между которыми натянута веревка, висят на нитках 10-15 надувных шаров, которые разрисованы под матрешек. У каждого игрока небольшой платочек, который необходимо по сигналу повязать на шар. Побеждает та команда, которая быстрее повяжет платочки.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«Дриблинг»</w:t>
      </w:r>
      <w:r w:rsidRPr="00ED3EA3">
        <w:br/>
        <w:t>Делим класс на две команды. Они разыгрывают между собой эстафету с воздушными шарами. Вести шар к финишу можно только ударяя его об пол, т. е. дриблингом. Побеждает команда, все игроки которой проведут шар к финишу и обратно раньше своих соперников. В команде может быть от пяти до десяти человек.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«Пролезь сквозь мешок»</w:t>
      </w:r>
      <w:r w:rsidRPr="00ED3EA3">
        <w:br/>
        <w:t xml:space="preserve">Команды выстраиваются в колонну по одному лицевой линии волейбольной площадки. На линии нападения учитель и его помощники держат мешки без дна, другой край мешка закреплен на обруче. По сигналу игроки поочередно пролезают сквозь мешок, обегают кегли возвращаются обратно с правой стороны. </w:t>
      </w:r>
      <w:r w:rsidRPr="00ED3EA3">
        <w:br/>
      </w:r>
    </w:p>
    <w:p w:rsidR="00BA32B6" w:rsidRDefault="00BA32B6" w:rsidP="003B575B">
      <w:pPr>
        <w:rPr>
          <w:b/>
          <w:bCs/>
          <w:i/>
          <w:iCs/>
        </w:rPr>
      </w:pPr>
      <w:r w:rsidRPr="00ED3EA3">
        <w:rPr>
          <w:b/>
          <w:bCs/>
        </w:rPr>
        <w:t>Народные игры (учащихся класса)</w:t>
      </w:r>
      <w:r w:rsidRPr="00ED3EA3">
        <w:br/>
      </w:r>
      <w:r w:rsidRPr="00ED3EA3">
        <w:rPr>
          <w:b/>
          <w:bCs/>
          <w:i/>
          <w:iCs/>
        </w:rPr>
        <w:t>Русская народная игра «Краски»</w:t>
      </w:r>
      <w:r w:rsidRPr="00ED3EA3">
        <w:br/>
        <w:t xml:space="preserve">Участники игры выбирают хозяина и двух покупателей. Остальные игроки-краски. Каждая краска придумывает себе цвет и тихо называет хозяину. Когда все краски выбрали себе цвет и </w:t>
      </w:r>
      <w:r w:rsidRPr="00ED3EA3">
        <w:lastRenderedPageBreak/>
        <w:t>назвали его хозяину, он приглашает одного из покупателей.</w:t>
      </w:r>
      <w:r w:rsidRPr="00ED3EA3">
        <w:br/>
      </w:r>
      <w:r w:rsidRPr="00ED3EA3">
        <w:br/>
        <w:t>Покупатель стучит:</w:t>
      </w:r>
      <w:r w:rsidRPr="00ED3EA3">
        <w:br/>
        <w:t>Тук! Тук!</w:t>
      </w:r>
      <w:r w:rsidRPr="00ED3EA3">
        <w:br/>
        <w:t>- Кто там?</w:t>
      </w:r>
      <w:r w:rsidRPr="00ED3EA3">
        <w:br/>
        <w:t>- Покупатель.</w:t>
      </w:r>
      <w:r w:rsidRPr="00ED3EA3">
        <w:br/>
        <w:t>- Зачем пришел?</w:t>
      </w:r>
      <w:r w:rsidRPr="00ED3EA3">
        <w:br/>
        <w:t>- За краской.</w:t>
      </w:r>
      <w:r w:rsidRPr="00ED3EA3">
        <w:br/>
        <w:t>- За какой?</w:t>
      </w:r>
      <w:r w:rsidRPr="00ED3EA3">
        <w:br/>
        <w:t>- За голубой.</w:t>
      </w:r>
      <w:r w:rsidRPr="00ED3EA3">
        <w:br/>
        <w:t>Если голубой краски нет, хозяин говорит: «Иди по голубой дорожке, найди голубые сапожки».</w:t>
      </w:r>
      <w:r w:rsidRPr="00ED3EA3">
        <w:br/>
        <w:t>Если же покупатель угадал цвет краски, то краску забирает себе.</w:t>
      </w:r>
      <w:r w:rsidRPr="00ED3EA3">
        <w:br/>
        <w:t>Идет второй покупатель, разговор с хозяином повторяется. И так они подходят по очереди и разбирают краски. Выигрывает покупатель, который набрал больше красок.</w:t>
      </w:r>
      <w:r w:rsidRPr="00ED3EA3">
        <w:br/>
        <w:t>Правила игры: Хозяином становится покупатель, который угадал больше красок.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Русская народная игра «Стадо»</w:t>
      </w:r>
      <w:r w:rsidRPr="00ED3EA3">
        <w:br/>
        <w:t>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 Пастушок! Пастушок!</w:t>
      </w:r>
      <w:r w:rsidRPr="00ED3EA3">
        <w:br/>
        <w:t>Заиграй во рожок!</w:t>
      </w:r>
      <w:r w:rsidRPr="00ED3EA3">
        <w:br/>
        <w:t>Гони стадо в поле,</w:t>
      </w:r>
      <w:r w:rsidRPr="00ED3EA3">
        <w:br/>
        <w:t>Погулять на воле!</w:t>
      </w:r>
      <w:r w:rsidRPr="00ED3EA3">
        <w:br/>
        <w:t xml:space="preserve">Пастух выгоняет овец на луг, они ходят, бегают, прыгают. По сигналу пастуха: «Волк!» - все овцы бегут в дом на противоположную сторону </w:t>
      </w:r>
      <w:proofErr w:type="spellStart"/>
      <w:r w:rsidRPr="00ED3EA3">
        <w:t>площадки.Пастух</w:t>
      </w:r>
      <w:proofErr w:type="spellEnd"/>
      <w:r w:rsidRPr="00ED3EA3">
        <w:t xml:space="preserve"> встает на пути волка, защищает овец. Все, кого поймал волк, выходят из игры.</w:t>
      </w:r>
      <w:r w:rsidRPr="00ED3EA3">
        <w:br/>
        <w:t>Правила игры: Во время перебежки овцам нельзя возвращаться в тот дом, из которого они вышли. Пастух только заслоняет овец от волка, но не задерживает его руками.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Таджикская народная игра «Горный козел»</w:t>
      </w:r>
      <w:r w:rsidRPr="00ED3EA3">
        <w:br/>
        <w:t xml:space="preserve">Играющие собираются на площадке. Двух, трех детей назначают охотниками, а остальные – «горные козлы». Дети, изображающие «горных козлов», ходят или бегают по площадке. По сигналу охотники гонятся за ними и стреляют (салят их мячиками). Осаленный «горный козел» садится на скамейку. Это означает, что он пойман. </w:t>
      </w:r>
      <w:r w:rsidRPr="00ED3EA3">
        <w:br/>
        <w:t>Правила игры: В одного игрока могут бросить мяч сразу два охотника.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Украинская народная игра «</w:t>
      </w:r>
      <w:proofErr w:type="spellStart"/>
      <w:r w:rsidRPr="00ED3EA3">
        <w:rPr>
          <w:b/>
          <w:bCs/>
          <w:i/>
          <w:iCs/>
        </w:rPr>
        <w:t>Хлебчик</w:t>
      </w:r>
      <w:proofErr w:type="spellEnd"/>
      <w:r w:rsidRPr="00ED3EA3">
        <w:rPr>
          <w:b/>
          <w:bCs/>
          <w:i/>
          <w:iCs/>
        </w:rPr>
        <w:t>»</w:t>
      </w:r>
      <w:r w:rsidRPr="00ED3EA3">
        <w:br/>
        <w:t xml:space="preserve">Все желающие играть, взявшись за руки, становятся попарно (пара за парой) на некотором расстоянии от игрока, у которого нет пары. Он называется </w:t>
      </w:r>
      <w:proofErr w:type="spellStart"/>
      <w:r w:rsidRPr="00ED3EA3">
        <w:t>хлебчиком</w:t>
      </w:r>
      <w:proofErr w:type="spellEnd"/>
      <w:r w:rsidRPr="00ED3EA3">
        <w:t>.</w:t>
      </w:r>
      <w:r w:rsidRPr="00ED3EA3">
        <w:br/>
        <w:t xml:space="preserve">- Пеку-пеку </w:t>
      </w:r>
      <w:proofErr w:type="spellStart"/>
      <w:r w:rsidRPr="00ED3EA3">
        <w:t>хлебчик</w:t>
      </w:r>
      <w:proofErr w:type="spellEnd"/>
      <w:r w:rsidRPr="00ED3EA3">
        <w:t xml:space="preserve">! (Кричит </w:t>
      </w:r>
      <w:proofErr w:type="spellStart"/>
      <w:r w:rsidRPr="00ED3EA3">
        <w:t>хлебчик</w:t>
      </w:r>
      <w:proofErr w:type="spellEnd"/>
      <w:r w:rsidRPr="00ED3EA3">
        <w:t>)</w:t>
      </w:r>
      <w:r w:rsidRPr="00ED3EA3">
        <w:br/>
        <w:t>- А выпечешь? (Спрашивает последняя пара)</w:t>
      </w:r>
      <w:r w:rsidRPr="00ED3EA3">
        <w:br/>
        <w:t>- Выпеку!</w:t>
      </w:r>
      <w:r w:rsidRPr="00ED3EA3">
        <w:br/>
        <w:t>- А убежишь?</w:t>
      </w:r>
      <w:r w:rsidRPr="00ED3EA3">
        <w:br/>
        <w:t>- Посмотрю!</w:t>
      </w:r>
      <w:r w:rsidRPr="00ED3EA3">
        <w:br/>
        <w:t xml:space="preserve">С этими словами два задних игрока в противоположных направлениях с намерением соединиться и встать перед </w:t>
      </w:r>
      <w:proofErr w:type="spellStart"/>
      <w:r w:rsidRPr="00ED3EA3">
        <w:t>хлебчиком</w:t>
      </w:r>
      <w:proofErr w:type="spellEnd"/>
      <w:r w:rsidRPr="00ED3EA3">
        <w:t xml:space="preserve">. А тот пытается поймать одного из них до того, как они успеют взяться за руки. Если это ему удается, он вместе с пойманным составляет пару новую, а игрок, оставшийся без пары, оказывается </w:t>
      </w:r>
      <w:proofErr w:type="spellStart"/>
      <w:r w:rsidRPr="00ED3EA3">
        <w:t>хлебчиком</w:t>
      </w:r>
      <w:proofErr w:type="spellEnd"/>
      <w:r w:rsidRPr="00ED3EA3">
        <w:t>.</w:t>
      </w:r>
      <w:r w:rsidRPr="00ED3EA3">
        <w:br/>
        <w:t>Правила игры: Последняя пара может бежать только после окончания переклички.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Чеченская народная игра «Игра в башню»</w:t>
      </w:r>
      <w:r w:rsidRPr="00ED3EA3">
        <w:br/>
        <w:t xml:space="preserve">На площадке чертится квадрат размером 50х50. От квадрата на расстоянии 1.5-2 м. проводится черта – это первый </w:t>
      </w:r>
      <w:proofErr w:type="spellStart"/>
      <w:r w:rsidRPr="00ED3EA3">
        <w:t>полукон</w:t>
      </w:r>
      <w:proofErr w:type="spellEnd"/>
      <w:r w:rsidRPr="00ED3EA3">
        <w:t xml:space="preserve">, от </w:t>
      </w:r>
      <w:proofErr w:type="spellStart"/>
      <w:r w:rsidRPr="00ED3EA3">
        <w:t>полукона</w:t>
      </w:r>
      <w:proofErr w:type="spellEnd"/>
      <w:r w:rsidRPr="00ED3EA3">
        <w:t xml:space="preserve"> чертятся еще 6 линий – </w:t>
      </w:r>
      <w:proofErr w:type="spellStart"/>
      <w:r w:rsidRPr="00ED3EA3">
        <w:t>полуконов</w:t>
      </w:r>
      <w:proofErr w:type="spellEnd"/>
      <w:r w:rsidRPr="00ED3EA3">
        <w:t xml:space="preserve"> с промежутками в один шаг. В центре квадрата устанавливается круглая палочка длиной 15-18 см., диаметром 5 см. Из числа играющих выбирается водящий, остальные поочередно начинают игру с кона, т. е. </w:t>
      </w:r>
      <w:r w:rsidRPr="00ED3EA3">
        <w:lastRenderedPageBreak/>
        <w:t>с последней отметки, стараясь выбить палочку из квадрата. Если играющий выбивает палочку, он бежит за своей битой, а водящий – за палочкой. Если водящий раньше успевает подбежать к квадрату и произнести слово «Башня!», он становится играющим, а играющий – водящим.</w:t>
      </w:r>
      <w:r w:rsidRPr="00ED3EA3">
        <w:br/>
        <w:t xml:space="preserve">Если же раньше к квадрату подбежал играющий и успел сказать «Башня!», он приближается к квадрату на один </w:t>
      </w:r>
      <w:proofErr w:type="spellStart"/>
      <w:r w:rsidRPr="00ED3EA3">
        <w:t>полукон</w:t>
      </w:r>
      <w:proofErr w:type="spellEnd"/>
      <w:r w:rsidRPr="00ED3EA3">
        <w:t xml:space="preserve">, а водящий продолжает водить. Игра продолжается до тех пор, пока один из играющих не выйдет на первый </w:t>
      </w:r>
      <w:proofErr w:type="spellStart"/>
      <w:r w:rsidRPr="00ED3EA3">
        <w:t>полукон</w:t>
      </w:r>
      <w:proofErr w:type="spellEnd"/>
      <w:r w:rsidRPr="00ED3EA3">
        <w:t>, т. е. на первую черту от квадрата.</w:t>
      </w:r>
      <w:r w:rsidRPr="00ED3EA3">
        <w:br/>
        <w:t>Правила игры: Промах считается потерей хода.</w:t>
      </w:r>
      <w:r w:rsidRPr="00ED3EA3">
        <w:br/>
      </w:r>
    </w:p>
    <w:p w:rsidR="00BA32B6" w:rsidRDefault="00BA32B6" w:rsidP="003B575B">
      <w:pPr>
        <w:rPr>
          <w:b/>
          <w:bCs/>
        </w:rPr>
      </w:pPr>
      <w:r w:rsidRPr="00ED3EA3">
        <w:rPr>
          <w:b/>
          <w:bCs/>
          <w:i/>
          <w:iCs/>
        </w:rPr>
        <w:t>Дагестанская народная игра «Достань шапку»</w:t>
      </w:r>
      <w:r w:rsidRPr="00ED3EA3">
        <w:br/>
      </w:r>
      <w:r w:rsidRPr="00ED3EA3">
        <w:br/>
        <w:t xml:space="preserve">Игроки делятся на две команды, до 10 человек в каждой. На расстоянии 10-15 м. находятся шапки. Играющие в обеих командах становятся в пары и движутся к шапкам, выполняя разные движения. Сначала двигаются первые пары, затем вторые и т. д. Например, первые пары продвигаются вперед, прыгая на одной ноге, четвертые – в </w:t>
      </w:r>
      <w:proofErr w:type="spellStart"/>
      <w:r w:rsidRPr="00ED3EA3">
        <w:t>полуприседе</w:t>
      </w:r>
      <w:proofErr w:type="spellEnd"/>
      <w:r w:rsidRPr="00ED3EA3">
        <w:t xml:space="preserve"> и т. д.</w:t>
      </w:r>
      <w:r w:rsidRPr="00ED3EA3">
        <w:br/>
        <w:t>Правила игры: Взять шапку имеет право только та пара, которая дошла первой. Побеждает команда, набравшая больше шапок.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Бурятская народная игра «Волк и ягнята»</w:t>
      </w:r>
      <w:r w:rsidRPr="00ED3EA3">
        <w:br/>
        <w:t xml:space="preserve">Выбираются: один игрок – волк, другой – овца, остальные –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 «Что ты здесь делаешь?» «Вас жду», - говорит волк. «А зачем нас ждешь?» - «Чтобы вас всех съесть!» С этими словами он бросается на ягнят, а «овца» загораживает их. </w:t>
      </w:r>
      <w:r w:rsidRPr="00ED3EA3">
        <w:br/>
        <w:t>Правила игры: 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 Волку нельзя отталкивать овцу.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Казахская народная игра «Конное состязание»</w:t>
      </w:r>
      <w:r w:rsidRPr="00ED3EA3">
        <w:br/>
      </w:r>
      <w:r w:rsidRPr="00ED3EA3">
        <w:br/>
        <w:t>Игроки парами (конь и наездник) встают на линию старта так, чтобы не мешать друг другу. Первый игрок – конь – вытягивает руки назад – вниз, второй – наездник – берет его за руки, и в таком положении пары бегут до линии финиша. Наездник, первым «прискакавший» к финишу, должен подпрыгнуть и достать платок, подвешенный на стойке.</w:t>
      </w:r>
      <w:r w:rsidRPr="00ED3EA3">
        <w:br/>
        <w:t>Правила игры: Соревнование начинается только по сигналу. Платок достает наездник.</w:t>
      </w:r>
      <w:r w:rsidRPr="00ED3EA3">
        <w:br/>
      </w:r>
      <w:r w:rsidRPr="00ED3EA3">
        <w:br/>
      </w:r>
      <w:r w:rsidRPr="00ED3EA3">
        <w:rPr>
          <w:b/>
          <w:bCs/>
        </w:rPr>
        <w:t xml:space="preserve"> Любимые игры детей</w:t>
      </w:r>
      <w:r w:rsidRPr="00ED3EA3">
        <w:br/>
      </w:r>
      <w:r w:rsidRPr="00ED3EA3">
        <w:rPr>
          <w:b/>
          <w:bCs/>
          <w:i/>
          <w:iCs/>
        </w:rPr>
        <w:t>«Увернись от мяча»</w:t>
      </w:r>
      <w:r w:rsidRPr="00ED3EA3">
        <w:br/>
        <w:t>На площадке на расстоянии 10-15 м. чертится две линии. Игроки одной команды встают за этими линиями, игроки другой – посередине. Находящиеся в середине игроки стараются увернуться и не дать попасть в себя мячом игрокам другой команды. Игрок, в которого попал мяч, выбывает из игры. Когда все игроки из середины выбиты, то команды меняются ролями. Побеждает та команда, которая быстрее выбьет соперников.</w:t>
      </w:r>
      <w:r w:rsidRPr="00ED3EA3">
        <w:br/>
      </w:r>
      <w:r w:rsidRPr="00ED3EA3">
        <w:rPr>
          <w:b/>
          <w:bCs/>
          <w:i/>
          <w:iCs/>
        </w:rPr>
        <w:t>«Сильный бросок»</w:t>
      </w:r>
      <w:r w:rsidRPr="00ED3EA3">
        <w:br/>
      </w:r>
      <w:r w:rsidRPr="00ED3EA3">
        <w:br/>
        <w:t>Дети делятся на команды. Команды стоят в шеренге в 20-30 м. друг от друга. Посередине лежит баскетбольный мяч. Игроки бросают малые мячи в большой и стараются перекатить его на сторону противника. Команда, которой это удается, побеждает.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«Космонавты»</w:t>
      </w:r>
      <w:r w:rsidRPr="00ED3EA3">
        <w:br/>
        <w:t>На площадке в разных частях чертим контуры ракеты. Их должно быть на несколько штук меньше играющих. Все дети берутся за руки. Они идут по кругу со словами: «Ждут нас быстрые ракеты для прогулок по планетам. На какую захотим, на такую полетим! Но в игре один секрет: опоздавшим места нет!» Как только сказано последнее слово, дети разбегаются, стараясь занять свободное место в «ракете». Опоздавшие собираются в центре круга. Отмечаем тех детей, которые ни разу не опоздали на «ракету».</w:t>
      </w:r>
      <w:r w:rsidRPr="00ED3EA3">
        <w:br/>
      </w:r>
      <w:r w:rsidRPr="00ED3EA3">
        <w:lastRenderedPageBreak/>
        <w:br/>
      </w:r>
      <w:r w:rsidRPr="00ED3EA3">
        <w:rPr>
          <w:b/>
          <w:bCs/>
          <w:i/>
          <w:iCs/>
        </w:rPr>
        <w:t>«Второй лишний»</w:t>
      </w:r>
      <w:r w:rsidRPr="00ED3EA3">
        <w:br/>
        <w:t>Все желающие играть образуют круг. С внешней стороны круга остаются двое: один водит, другой от него убегает. Когда водящий догонит и «осалит» убегающего игрока, они меняются ролями.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«Два Мороза»</w:t>
      </w:r>
      <w:r w:rsidRPr="00ED3EA3">
        <w:br/>
        <w:t>Играющие располагаются по одной стороне площадки, на середине двое водящих – два Мороза». Морозы обращаются к ребятам со словами: «Мы два брата молодые, два Мороза удалые!» Один из них, указывая на себя, говорит: «Я Мороз – синий нос». Другой: «Я Мороз – красный нос». И вместе: «Кто из вас решится в путь-дорожку пуститься?» Все ребята отвечают: «Не боимся мы угроз, и не страшен нам мороз!» После этих слов дети перебегают на другую сторону площадки. Водящие стараются «осалить» перебегающих, «осаленные» остаются на том месте, где их «заморозил Мороз».</w:t>
      </w:r>
      <w:r w:rsidRPr="00ED3EA3">
        <w:br/>
        <w:t>Во время следующих перебежек играющие могут выручить «замороженных» ребят, дотрагиваясь до них руками. После нескольких перебежек назначаются другие Морозы. Отмечаются те дети, которые не попали к Морозам ни разу, а также лучшая пара водящих.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«Большой мяч»</w:t>
      </w:r>
      <w:r w:rsidRPr="00ED3EA3">
        <w:br/>
        <w:t>Для игры нужен большой мяч. Играющие становятся в круг и берутся за руки. Водящий с мячом находится в середине круга. Он старается выкатить мяч из круга ногами, и тот, кто пропустил мяч между ног, становится водящим. Но он встает за кругом. Играющие поворачиваются спиной к центру. Теперь водящему нужно вкатить мяч в круг. Когда же мяч попадет в круг, играющие опять поворачиваются лицом друг к другу, а в середину встает тот, кто пропустил мяч. Игра повторяется. Играющие не берут в руки мяч, они перекатывают его ногами.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</w:t>
      </w:r>
      <w:proofErr w:type="spellStart"/>
      <w:r w:rsidRPr="00ED3EA3">
        <w:rPr>
          <w:b/>
          <w:bCs/>
          <w:i/>
          <w:iCs/>
        </w:rPr>
        <w:t>Шлепанки</w:t>
      </w:r>
      <w:proofErr w:type="spellEnd"/>
      <w:r w:rsidRPr="00ED3EA3">
        <w:rPr>
          <w:b/>
          <w:bCs/>
          <w:i/>
          <w:iCs/>
        </w:rPr>
        <w:t>»</w:t>
      </w:r>
      <w:r w:rsidRPr="00ED3EA3">
        <w:br/>
        <w:t>Играющие встают в круг лицом к центру на расстоянии одного шага один от другого. Выбирается водящий. Он выходит в центр круга. Называет по имени одного из детей, бросает мяч о землю так, чтобы он отскочил в нужном направлении. Играющий, чье имя назвал водящий, ловит мяч и отбивает его (шлепает ладонью). Число отбиваний перебрасывается водящему, и игра продолжается, пока кто-то из играющих не уронит мяч. В этом случае игра начинается сначала. Тот, кто уронил мяч, встает на место водящего. Играющий встает на место водящего только в том случае, если он поднял мяч с земли.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«Прятки»</w:t>
      </w:r>
      <w:r w:rsidRPr="00ED3EA3">
        <w:br/>
        <w:t xml:space="preserve">Дети идут играть в парк. Играющие оговаривают, где можно прятаться. Образуем две группы, одна из которых разбегается врассыпную и прячется, а другая пускается на поиски спрятавшихся. Дальше игроки меняются ролями. Нужно оговорить время, в течение которого следует найти всех игроков. (Например, досчитав до 10). 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«Перехватчики»</w:t>
      </w:r>
      <w:r w:rsidRPr="00ED3EA3">
        <w:br/>
        <w:t>На противоположных концах площадки отмечаются линиями два дома. Играющие располагаются в одном из них в шеренгу. В середине лицом к детям находится водящий. Дети хором произносят:</w:t>
      </w:r>
      <w:r w:rsidRPr="00ED3EA3">
        <w:br/>
        <w:t>Мы умеем быстро бегать,</w:t>
      </w:r>
      <w:r w:rsidRPr="00ED3EA3">
        <w:br/>
        <w:t>Любим прыгать и скакать</w:t>
      </w:r>
      <w:r w:rsidRPr="00ED3EA3">
        <w:br/>
        <w:t>Ни за что нас не поймать!</w:t>
      </w:r>
      <w:r w:rsidRPr="00ED3EA3">
        <w:br/>
        <w:t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конце игры отмечаются лучшие ребята, не попавшиеся ни разу.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«Мельница»</w:t>
      </w:r>
      <w:r w:rsidRPr="00ED3EA3">
        <w:br/>
        <w:t xml:space="preserve">Все играющие становятся в круг на расстоянии не менее двух метров друг от друга. Один из </w:t>
      </w:r>
      <w:r w:rsidRPr="00ED3EA3">
        <w:lastRenderedPageBreak/>
        <w:t>играющих получает мяч и передает его другому, тот третьему и т. д. по кругу. Постепенно скорость передачи возрастает. Каждый игрок старается поймать мяч. Игрок, который упустил мяч, выбывает из игры. Побеждает тот, кто остается в игре последним.</w:t>
      </w:r>
      <w:r w:rsidRPr="00ED3EA3">
        <w:br/>
      </w:r>
    </w:p>
    <w:p w:rsidR="00BA32B6" w:rsidRPr="00ED3EA3" w:rsidRDefault="00BA32B6" w:rsidP="003B575B">
      <w:r w:rsidRPr="00ED3EA3">
        <w:rPr>
          <w:b/>
          <w:bCs/>
        </w:rPr>
        <w:t>Советы к проведению подвижных игр.</w:t>
      </w:r>
      <w:r w:rsidRPr="00ED3EA3">
        <w:br/>
        <w:t>Там, где подвижная игра, нет места скуке. Эти игры помогают сделать эмоциональную разведку, лучшему общению детей.</w:t>
      </w:r>
      <w:r w:rsidRPr="00ED3EA3">
        <w:br/>
      </w:r>
      <w:r w:rsidRPr="00ED3EA3">
        <w:br/>
        <w:t>Подвижная игра всегда требует от играющих двигательных усилий, направленных на достижение условной цели, оговоренной в правилах. Особенность подвижной игры – ее творческий и соревновательный характер. В ней проявляется умение действовать вместе с коллективом в меняющихся условиях. Каждая подвижная игра имеет свою игровую задачу: «догони», «поймай», «найди» и др. Не стоит в начале ограничиваться дежурной фразой: «А сейчас мы поиграем в …» Организуя подвижную игру, помните, что лучше, если Вы будете в них участником, как и ребята. Каждая игра имеет свои правила. Четко объясните их. Эффективнее это можно сделать, если одновременно с рассказом Вы покажите действия, т. е. создадите образ предстоящей игры. Если во время игры правила не выполняются, приостановите игру, сделайте комментарий происходящего и покажите, в чем ошибка. В ходе игры будьте эмоциональны и непосредственны. Подбадривайте ребят. Не упустите момент, когда игру лучше завершить. И еще, для некоторых игр требуется несложный инвентарь, приготовьте его заранее. Хорошо подумайте, где Вам лучше организовать игру. Пусть это будет удобное и безопасное место. Часто для проведения игр надо разбиться на команды, держите для этого несколько оригинальных считалок.</w:t>
      </w:r>
      <w:r w:rsidRPr="00ED3EA3">
        <w:br/>
      </w:r>
      <w:r w:rsidRPr="00ED3EA3">
        <w:br/>
      </w:r>
      <w:r w:rsidRPr="00ED3EA3">
        <w:rPr>
          <w:b/>
          <w:bCs/>
        </w:rPr>
        <w:t>Считалки: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785"/>
        <w:gridCol w:w="4800"/>
      </w:tblGrid>
      <w:tr w:rsidR="00BA32B6" w:rsidRPr="00ED3EA3" w:rsidTr="000E2C74">
        <w:trPr>
          <w:tblCellSpacing w:w="0" w:type="dxa"/>
        </w:trPr>
        <w:tc>
          <w:tcPr>
            <w:tcW w:w="4560" w:type="dxa"/>
          </w:tcPr>
          <w:p w:rsidR="00BA32B6" w:rsidRPr="00ED3EA3" w:rsidRDefault="00BA32B6" w:rsidP="00CC65A2">
            <w:pPr>
              <w:spacing w:after="240"/>
            </w:pPr>
            <w:r w:rsidRPr="00ED3EA3">
              <w:t>Катился горох по блюду,</w:t>
            </w:r>
            <w:r w:rsidRPr="00ED3EA3">
              <w:br/>
              <w:t>Ты води, а я не буду.</w:t>
            </w:r>
          </w:p>
        </w:tc>
        <w:tc>
          <w:tcPr>
            <w:tcW w:w="4575" w:type="dxa"/>
          </w:tcPr>
          <w:p w:rsidR="00BA32B6" w:rsidRPr="00ED3EA3" w:rsidRDefault="00BA32B6" w:rsidP="00CC65A2">
            <w:r w:rsidRPr="00ED3EA3">
              <w:br/>
              <w:t>Пчелы в поле полетели,</w:t>
            </w:r>
            <w:r w:rsidRPr="00ED3EA3">
              <w:br/>
              <w:t>Зажужжали, загудели.</w:t>
            </w:r>
            <w:r w:rsidRPr="00ED3EA3">
              <w:br/>
              <w:t>Сели пчелы на цветы.</w:t>
            </w:r>
            <w:r w:rsidRPr="00ED3EA3">
              <w:br/>
              <w:t>Мы играем – водишь ты!</w:t>
            </w:r>
          </w:p>
        </w:tc>
      </w:tr>
      <w:tr w:rsidR="00BA32B6" w:rsidRPr="00ED3EA3" w:rsidTr="000E2C74">
        <w:trPr>
          <w:tblCellSpacing w:w="0" w:type="dxa"/>
        </w:trPr>
        <w:tc>
          <w:tcPr>
            <w:tcW w:w="4560" w:type="dxa"/>
          </w:tcPr>
          <w:p w:rsidR="00BA32B6" w:rsidRPr="00ED3EA3" w:rsidRDefault="00BA32B6" w:rsidP="00CC65A2">
            <w:r w:rsidRPr="00ED3EA3">
              <w:t>Шла кукушка мимо сети,</w:t>
            </w:r>
            <w:r w:rsidRPr="00ED3EA3">
              <w:br/>
              <w:t>А за нею малы дети,</w:t>
            </w:r>
            <w:r w:rsidRPr="00ED3EA3">
              <w:br/>
              <w:t xml:space="preserve">Кукушата просят пить, </w:t>
            </w:r>
            <w:r w:rsidRPr="00ED3EA3">
              <w:br/>
              <w:t>Выходи – тебе водить!</w:t>
            </w:r>
          </w:p>
        </w:tc>
        <w:tc>
          <w:tcPr>
            <w:tcW w:w="4575" w:type="dxa"/>
          </w:tcPr>
          <w:p w:rsidR="00BA32B6" w:rsidRPr="00ED3EA3" w:rsidRDefault="00BA32B6" w:rsidP="00CC65A2">
            <w:r w:rsidRPr="00ED3EA3">
              <w:t>Как у нас на сеновале</w:t>
            </w:r>
            <w:r w:rsidRPr="00ED3EA3">
              <w:br/>
              <w:t>Две лягушки ночевали.</w:t>
            </w:r>
            <w:r w:rsidRPr="00ED3EA3">
              <w:br/>
              <w:t>Утром встали, щей поели,</w:t>
            </w:r>
            <w:r w:rsidRPr="00ED3EA3">
              <w:br/>
              <w:t>А тебе водить велели!</w:t>
            </w:r>
          </w:p>
        </w:tc>
      </w:tr>
      <w:tr w:rsidR="00BA32B6" w:rsidRPr="00ED3EA3" w:rsidTr="000E2C74">
        <w:trPr>
          <w:tblCellSpacing w:w="0" w:type="dxa"/>
        </w:trPr>
        <w:tc>
          <w:tcPr>
            <w:tcW w:w="4560" w:type="dxa"/>
          </w:tcPr>
          <w:p w:rsidR="00BA32B6" w:rsidRPr="00ED3EA3" w:rsidRDefault="00BA32B6" w:rsidP="004A0051">
            <w:r w:rsidRPr="00ED3EA3">
              <w:t>Колокольчик всех зовет,</w:t>
            </w:r>
            <w:r w:rsidRPr="00ED3EA3">
              <w:br/>
              <w:t>Колокольчик нам поет</w:t>
            </w:r>
            <w:r w:rsidRPr="00ED3EA3">
              <w:br/>
              <w:t>Звонким, тонким голоском:</w:t>
            </w:r>
            <w:r w:rsidRPr="00ED3EA3">
              <w:br/>
              <w:t>Динь-бом, динь-бом!</w:t>
            </w:r>
            <w:r w:rsidRPr="00ED3EA3">
              <w:br/>
              <w:t>Выходи из круга вон!</w:t>
            </w:r>
          </w:p>
        </w:tc>
        <w:tc>
          <w:tcPr>
            <w:tcW w:w="4575" w:type="dxa"/>
          </w:tcPr>
          <w:p w:rsidR="00BA32B6" w:rsidRDefault="00BA32B6" w:rsidP="00CC65A2">
            <w:pPr>
              <w:spacing w:after="240"/>
            </w:pPr>
            <w:r w:rsidRPr="00ED3EA3">
              <w:t>Раз, два, три, четыре, пять, -</w:t>
            </w:r>
            <w:r w:rsidRPr="00ED3EA3">
              <w:br/>
              <w:t>Мы сейчас хотим играть.</w:t>
            </w:r>
            <w:r w:rsidRPr="00ED3EA3">
              <w:br/>
              <w:t xml:space="preserve">«Да» и «нет» не говорить – </w:t>
            </w:r>
            <w:r w:rsidRPr="00ED3EA3">
              <w:br/>
              <w:t>Все равно тебе водить!</w:t>
            </w:r>
          </w:p>
          <w:p w:rsidR="00BA32B6" w:rsidRPr="00CC65A2" w:rsidRDefault="00BA32B6" w:rsidP="00CC65A2"/>
        </w:tc>
      </w:tr>
      <w:tr w:rsidR="00BA32B6" w:rsidRPr="00ED3EA3" w:rsidTr="004A0051">
        <w:trPr>
          <w:trHeight w:val="2452"/>
          <w:tblCellSpacing w:w="0" w:type="dxa"/>
        </w:trPr>
        <w:tc>
          <w:tcPr>
            <w:tcW w:w="4560" w:type="dxa"/>
          </w:tcPr>
          <w:p w:rsidR="00BA32B6" w:rsidRPr="00ED3EA3" w:rsidRDefault="00BA32B6" w:rsidP="00CC65A2">
            <w:proofErr w:type="spellStart"/>
            <w:r w:rsidRPr="00ED3EA3">
              <w:t>Тара-Мара.В</w:t>
            </w:r>
            <w:proofErr w:type="spellEnd"/>
            <w:r w:rsidRPr="00ED3EA3">
              <w:t xml:space="preserve"> лес ходила, </w:t>
            </w:r>
            <w:r w:rsidRPr="00ED3EA3">
              <w:br/>
              <w:t>Шишки ела,</w:t>
            </w:r>
            <w:r w:rsidRPr="00ED3EA3">
              <w:br/>
              <w:t>Нам велела.</w:t>
            </w:r>
            <w:r w:rsidRPr="00ED3EA3">
              <w:br/>
              <w:t xml:space="preserve">А мы шишки </w:t>
            </w:r>
            <w:r w:rsidRPr="00ED3EA3">
              <w:br/>
              <w:t xml:space="preserve">Не едим, </w:t>
            </w:r>
            <w:r w:rsidRPr="00ED3EA3">
              <w:br/>
              <w:t>Таре-Маре отдадим!</w:t>
            </w:r>
          </w:p>
        </w:tc>
        <w:tc>
          <w:tcPr>
            <w:tcW w:w="4575" w:type="dxa"/>
          </w:tcPr>
          <w:p w:rsidR="00BA32B6" w:rsidRDefault="00BA32B6" w:rsidP="00CC65A2">
            <w:pPr>
              <w:spacing w:after="240"/>
            </w:pPr>
            <w:r w:rsidRPr="00ED3EA3">
              <w:t>Солнце спряталось за гору,</w:t>
            </w:r>
            <w:r w:rsidRPr="00ED3EA3">
              <w:br/>
              <w:t>Зайка в лес,</w:t>
            </w:r>
            <w:r w:rsidRPr="00ED3EA3">
              <w:br/>
              <w:t>А мишка в нору.</w:t>
            </w:r>
            <w:r w:rsidRPr="00ED3EA3">
              <w:br/>
              <w:t xml:space="preserve">Кто остался на виду – </w:t>
            </w:r>
            <w:r w:rsidRPr="00ED3EA3">
              <w:br/>
              <w:t>Убегай,</w:t>
            </w:r>
            <w:r w:rsidRPr="00ED3EA3">
              <w:br/>
              <w:t>Водить иду!</w:t>
            </w:r>
          </w:p>
          <w:p w:rsidR="00BA32B6" w:rsidRPr="00CC65A2" w:rsidRDefault="00BA32B6" w:rsidP="00CC65A2"/>
        </w:tc>
      </w:tr>
      <w:tr w:rsidR="00BA32B6" w:rsidRPr="00ED3EA3" w:rsidTr="000E2C74">
        <w:trPr>
          <w:tblCellSpacing w:w="0" w:type="dxa"/>
        </w:trPr>
        <w:tc>
          <w:tcPr>
            <w:tcW w:w="4560" w:type="dxa"/>
          </w:tcPr>
          <w:p w:rsidR="00BA32B6" w:rsidRPr="00ED3EA3" w:rsidRDefault="00BA32B6" w:rsidP="00CC65A2">
            <w:pPr>
              <w:spacing w:after="240"/>
            </w:pPr>
            <w:r w:rsidRPr="00ED3EA3">
              <w:t>Эй, Иван,</w:t>
            </w:r>
            <w:r w:rsidRPr="00ED3EA3">
              <w:br/>
              <w:t>Полезай в стакан,</w:t>
            </w:r>
            <w:r w:rsidRPr="00ED3EA3">
              <w:br/>
            </w:r>
            <w:r w:rsidRPr="00ED3EA3">
              <w:lastRenderedPageBreak/>
              <w:t>Отрежь лимон</w:t>
            </w:r>
            <w:r w:rsidRPr="00ED3EA3">
              <w:br/>
              <w:t>И выйди вон!</w:t>
            </w:r>
          </w:p>
        </w:tc>
        <w:tc>
          <w:tcPr>
            <w:tcW w:w="4575" w:type="dxa"/>
          </w:tcPr>
          <w:p w:rsidR="00BA32B6" w:rsidRPr="00ED3EA3" w:rsidRDefault="00BA32B6" w:rsidP="00CC65A2">
            <w:r w:rsidRPr="00ED3EA3">
              <w:lastRenderedPageBreak/>
              <w:t>(На кулаках)</w:t>
            </w:r>
            <w:r w:rsidRPr="00ED3EA3">
              <w:br/>
              <w:t xml:space="preserve">Шла кукушка </w:t>
            </w:r>
            <w:r w:rsidRPr="00ED3EA3">
              <w:br/>
            </w:r>
            <w:r w:rsidRPr="00ED3EA3">
              <w:lastRenderedPageBreak/>
              <w:t>Мимо сети,</w:t>
            </w:r>
            <w:r w:rsidRPr="00ED3EA3">
              <w:br/>
              <w:t>А за нею малы дети.</w:t>
            </w:r>
            <w:r w:rsidRPr="00ED3EA3">
              <w:br/>
              <w:t>Кук-мак,</w:t>
            </w:r>
            <w:r w:rsidRPr="00ED3EA3">
              <w:br/>
              <w:t>Кук-мак,</w:t>
            </w:r>
            <w:r w:rsidRPr="00ED3EA3">
              <w:br/>
              <w:t>Убирай один кулак!</w:t>
            </w:r>
          </w:p>
        </w:tc>
      </w:tr>
    </w:tbl>
    <w:p w:rsidR="00BA32B6" w:rsidRDefault="00BA32B6" w:rsidP="002A1A9E">
      <w:pPr>
        <w:pStyle w:val="a6"/>
      </w:pPr>
    </w:p>
    <w:p w:rsidR="00BA32B6" w:rsidRDefault="00BA32B6" w:rsidP="00AB4904"/>
    <w:p w:rsidR="00BA32B6" w:rsidRDefault="00BA32B6"/>
    <w:sectPr w:rsidR="00BA32B6" w:rsidSect="00F25495">
      <w:pgSz w:w="11906" w:h="16838"/>
      <w:pgMar w:top="993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544"/>
    <w:multiLevelType w:val="hybridMultilevel"/>
    <w:tmpl w:val="D664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C3DE6"/>
    <w:multiLevelType w:val="multilevel"/>
    <w:tmpl w:val="B5947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021652"/>
    <w:multiLevelType w:val="hybridMultilevel"/>
    <w:tmpl w:val="D9E6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F5AA7"/>
    <w:multiLevelType w:val="hybridMultilevel"/>
    <w:tmpl w:val="348A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748CD"/>
    <w:multiLevelType w:val="multilevel"/>
    <w:tmpl w:val="53A6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21707"/>
    <w:multiLevelType w:val="hybridMultilevel"/>
    <w:tmpl w:val="2B3278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06ABB"/>
    <w:multiLevelType w:val="hybridMultilevel"/>
    <w:tmpl w:val="8EB2E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A2008"/>
    <w:multiLevelType w:val="multilevel"/>
    <w:tmpl w:val="31E4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BC1552"/>
    <w:multiLevelType w:val="hybridMultilevel"/>
    <w:tmpl w:val="2E029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30FF4"/>
    <w:multiLevelType w:val="hybridMultilevel"/>
    <w:tmpl w:val="5924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948FE"/>
    <w:multiLevelType w:val="multilevel"/>
    <w:tmpl w:val="F20E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E06893"/>
    <w:multiLevelType w:val="multilevel"/>
    <w:tmpl w:val="13C8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03041"/>
    <w:multiLevelType w:val="multilevel"/>
    <w:tmpl w:val="C240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EC743B"/>
    <w:multiLevelType w:val="hybridMultilevel"/>
    <w:tmpl w:val="9C38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43709"/>
    <w:multiLevelType w:val="hybridMultilevel"/>
    <w:tmpl w:val="481CD89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960C7D"/>
    <w:multiLevelType w:val="multilevel"/>
    <w:tmpl w:val="B62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7914F9"/>
    <w:multiLevelType w:val="hybridMultilevel"/>
    <w:tmpl w:val="CAAE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C20442"/>
    <w:multiLevelType w:val="hybridMultilevel"/>
    <w:tmpl w:val="1E785A2C"/>
    <w:lvl w:ilvl="0" w:tplc="D2F24AA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4FDC0D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5B8469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BEB6EAF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CAAE276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E946A2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21FC044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86A85B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230CE73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8">
    <w:nsid w:val="42AC14F0"/>
    <w:multiLevelType w:val="multilevel"/>
    <w:tmpl w:val="D5C6C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92D8D"/>
    <w:multiLevelType w:val="hybridMultilevel"/>
    <w:tmpl w:val="8A705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77792"/>
    <w:multiLevelType w:val="hybridMultilevel"/>
    <w:tmpl w:val="E88E5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21315"/>
    <w:multiLevelType w:val="multilevel"/>
    <w:tmpl w:val="718C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AAF5F48"/>
    <w:multiLevelType w:val="hybridMultilevel"/>
    <w:tmpl w:val="4BA8E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C5FAE"/>
    <w:multiLevelType w:val="multilevel"/>
    <w:tmpl w:val="E4AC3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0F3263"/>
    <w:multiLevelType w:val="hybridMultilevel"/>
    <w:tmpl w:val="60E2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DE688F"/>
    <w:multiLevelType w:val="hybridMultilevel"/>
    <w:tmpl w:val="FB4C5336"/>
    <w:lvl w:ilvl="0" w:tplc="C11A9498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9C6CD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C423B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4A6B9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8945B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72AB4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232B2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7489E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AF4106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6">
    <w:nsid w:val="51FD0F81"/>
    <w:multiLevelType w:val="multilevel"/>
    <w:tmpl w:val="F1CA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FF5312"/>
    <w:multiLevelType w:val="multilevel"/>
    <w:tmpl w:val="3272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C1003"/>
    <w:multiLevelType w:val="hybridMultilevel"/>
    <w:tmpl w:val="FD16F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B469DF"/>
    <w:multiLevelType w:val="hybridMultilevel"/>
    <w:tmpl w:val="CAA46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E568B"/>
    <w:multiLevelType w:val="hybridMultilevel"/>
    <w:tmpl w:val="D8E8C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D64E1"/>
    <w:multiLevelType w:val="multilevel"/>
    <w:tmpl w:val="733A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54C6EEA"/>
    <w:multiLevelType w:val="hybridMultilevel"/>
    <w:tmpl w:val="8A8A5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93561"/>
    <w:multiLevelType w:val="hybridMultilevel"/>
    <w:tmpl w:val="972E2DBC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C7D4B3D"/>
    <w:multiLevelType w:val="multilevel"/>
    <w:tmpl w:val="4B8C9F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F4A44ED"/>
    <w:multiLevelType w:val="multilevel"/>
    <w:tmpl w:val="F098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89966CB"/>
    <w:multiLevelType w:val="multilevel"/>
    <w:tmpl w:val="AB56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93D721F"/>
    <w:multiLevelType w:val="hybridMultilevel"/>
    <w:tmpl w:val="D2CC669E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14"/>
  </w:num>
  <w:num w:numId="4">
    <w:abstractNumId w:val="3"/>
  </w:num>
  <w:num w:numId="5">
    <w:abstractNumId w:val="9"/>
  </w:num>
  <w:num w:numId="6">
    <w:abstractNumId w:val="31"/>
  </w:num>
  <w:num w:numId="7">
    <w:abstractNumId w:val="26"/>
  </w:num>
  <w:num w:numId="8">
    <w:abstractNumId w:val="11"/>
  </w:num>
  <w:num w:numId="9">
    <w:abstractNumId w:val="27"/>
  </w:num>
  <w:num w:numId="10">
    <w:abstractNumId w:val="15"/>
  </w:num>
  <w:num w:numId="11">
    <w:abstractNumId w:val="36"/>
  </w:num>
  <w:num w:numId="12">
    <w:abstractNumId w:val="10"/>
  </w:num>
  <w:num w:numId="13">
    <w:abstractNumId w:val="21"/>
  </w:num>
  <w:num w:numId="14">
    <w:abstractNumId w:val="23"/>
  </w:num>
  <w:num w:numId="15">
    <w:abstractNumId w:val="18"/>
  </w:num>
  <w:num w:numId="16">
    <w:abstractNumId w:val="34"/>
  </w:num>
  <w:num w:numId="17">
    <w:abstractNumId w:val="1"/>
  </w:num>
  <w:num w:numId="18">
    <w:abstractNumId w:val="12"/>
  </w:num>
  <w:num w:numId="19">
    <w:abstractNumId w:val="35"/>
  </w:num>
  <w:num w:numId="20">
    <w:abstractNumId w:val="7"/>
  </w:num>
  <w:num w:numId="21">
    <w:abstractNumId w:val="0"/>
  </w:num>
  <w:num w:numId="22">
    <w:abstractNumId w:val="20"/>
  </w:num>
  <w:num w:numId="23">
    <w:abstractNumId w:val="16"/>
  </w:num>
  <w:num w:numId="24">
    <w:abstractNumId w:val="2"/>
  </w:num>
  <w:num w:numId="25">
    <w:abstractNumId w:val="24"/>
  </w:num>
  <w:num w:numId="26">
    <w:abstractNumId w:val="19"/>
  </w:num>
  <w:num w:numId="27">
    <w:abstractNumId w:val="30"/>
  </w:num>
  <w:num w:numId="28">
    <w:abstractNumId w:val="22"/>
  </w:num>
  <w:num w:numId="29">
    <w:abstractNumId w:val="13"/>
  </w:num>
  <w:num w:numId="30">
    <w:abstractNumId w:val="5"/>
  </w:num>
  <w:num w:numId="31">
    <w:abstractNumId w:val="6"/>
  </w:num>
  <w:num w:numId="32">
    <w:abstractNumId w:val="8"/>
  </w:num>
  <w:num w:numId="33">
    <w:abstractNumId w:val="32"/>
  </w:num>
  <w:num w:numId="34">
    <w:abstractNumId w:val="29"/>
  </w:num>
  <w:num w:numId="35">
    <w:abstractNumId w:val="25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2B4"/>
    <w:rsid w:val="00012D84"/>
    <w:rsid w:val="00017F13"/>
    <w:rsid w:val="0005645F"/>
    <w:rsid w:val="000722B5"/>
    <w:rsid w:val="00074059"/>
    <w:rsid w:val="00097568"/>
    <w:rsid w:val="000A4A3B"/>
    <w:rsid w:val="000B1088"/>
    <w:rsid w:val="000C5670"/>
    <w:rsid w:val="000C7FDE"/>
    <w:rsid w:val="000E2C74"/>
    <w:rsid w:val="000E53D1"/>
    <w:rsid w:val="00115D9E"/>
    <w:rsid w:val="00126656"/>
    <w:rsid w:val="001546D6"/>
    <w:rsid w:val="00154EF9"/>
    <w:rsid w:val="00173925"/>
    <w:rsid w:val="00191A6C"/>
    <w:rsid w:val="001A4A53"/>
    <w:rsid w:val="001E0B1A"/>
    <w:rsid w:val="001E444F"/>
    <w:rsid w:val="00217DB4"/>
    <w:rsid w:val="00232933"/>
    <w:rsid w:val="00236D0C"/>
    <w:rsid w:val="00237532"/>
    <w:rsid w:val="0024738E"/>
    <w:rsid w:val="00264E30"/>
    <w:rsid w:val="0026714E"/>
    <w:rsid w:val="00271A04"/>
    <w:rsid w:val="00276A81"/>
    <w:rsid w:val="002A1A9E"/>
    <w:rsid w:val="002D287B"/>
    <w:rsid w:val="002F5E9F"/>
    <w:rsid w:val="00317ACA"/>
    <w:rsid w:val="00377D67"/>
    <w:rsid w:val="003B3E89"/>
    <w:rsid w:val="003B575B"/>
    <w:rsid w:val="003C2E4B"/>
    <w:rsid w:val="003E6C90"/>
    <w:rsid w:val="0040240C"/>
    <w:rsid w:val="00462EDB"/>
    <w:rsid w:val="00484ED9"/>
    <w:rsid w:val="004A0051"/>
    <w:rsid w:val="004A62C1"/>
    <w:rsid w:val="004B2280"/>
    <w:rsid w:val="004B3FB0"/>
    <w:rsid w:val="004D11FF"/>
    <w:rsid w:val="004E46CC"/>
    <w:rsid w:val="00522304"/>
    <w:rsid w:val="00523103"/>
    <w:rsid w:val="00532ED8"/>
    <w:rsid w:val="00534026"/>
    <w:rsid w:val="0057289D"/>
    <w:rsid w:val="00586147"/>
    <w:rsid w:val="005C03B1"/>
    <w:rsid w:val="005D456B"/>
    <w:rsid w:val="005F36EF"/>
    <w:rsid w:val="0062317A"/>
    <w:rsid w:val="00627180"/>
    <w:rsid w:val="006503F6"/>
    <w:rsid w:val="00672D9E"/>
    <w:rsid w:val="006760D4"/>
    <w:rsid w:val="00687810"/>
    <w:rsid w:val="006978A8"/>
    <w:rsid w:val="006B1766"/>
    <w:rsid w:val="006E143B"/>
    <w:rsid w:val="006F3B9B"/>
    <w:rsid w:val="00712C6D"/>
    <w:rsid w:val="0071726E"/>
    <w:rsid w:val="0077082E"/>
    <w:rsid w:val="00787FE5"/>
    <w:rsid w:val="007E02BC"/>
    <w:rsid w:val="007E3F8B"/>
    <w:rsid w:val="00842D94"/>
    <w:rsid w:val="00874C63"/>
    <w:rsid w:val="008A32D6"/>
    <w:rsid w:val="008A4E14"/>
    <w:rsid w:val="008D5FE7"/>
    <w:rsid w:val="008E1FDB"/>
    <w:rsid w:val="008E5F1C"/>
    <w:rsid w:val="008F25E2"/>
    <w:rsid w:val="0090217C"/>
    <w:rsid w:val="0097550A"/>
    <w:rsid w:val="009834EB"/>
    <w:rsid w:val="00984BC2"/>
    <w:rsid w:val="00991293"/>
    <w:rsid w:val="009933D5"/>
    <w:rsid w:val="00994AF1"/>
    <w:rsid w:val="00A0561C"/>
    <w:rsid w:val="00A15BC7"/>
    <w:rsid w:val="00A20D8F"/>
    <w:rsid w:val="00A31A8A"/>
    <w:rsid w:val="00A341A9"/>
    <w:rsid w:val="00A34E80"/>
    <w:rsid w:val="00A44315"/>
    <w:rsid w:val="00A931D1"/>
    <w:rsid w:val="00AB4904"/>
    <w:rsid w:val="00AC615A"/>
    <w:rsid w:val="00AD0C7C"/>
    <w:rsid w:val="00AD4C87"/>
    <w:rsid w:val="00AD72E1"/>
    <w:rsid w:val="00B2781A"/>
    <w:rsid w:val="00B27E21"/>
    <w:rsid w:val="00B31488"/>
    <w:rsid w:val="00B3677E"/>
    <w:rsid w:val="00B36ACC"/>
    <w:rsid w:val="00B4245E"/>
    <w:rsid w:val="00B454C7"/>
    <w:rsid w:val="00B471E0"/>
    <w:rsid w:val="00B5264E"/>
    <w:rsid w:val="00B75F32"/>
    <w:rsid w:val="00BA31A1"/>
    <w:rsid w:val="00BA32B6"/>
    <w:rsid w:val="00BA4590"/>
    <w:rsid w:val="00BB0F0B"/>
    <w:rsid w:val="00BC56EF"/>
    <w:rsid w:val="00BD1AC6"/>
    <w:rsid w:val="00BD634C"/>
    <w:rsid w:val="00C050C4"/>
    <w:rsid w:val="00C11B14"/>
    <w:rsid w:val="00C4365D"/>
    <w:rsid w:val="00C64BBD"/>
    <w:rsid w:val="00C91A52"/>
    <w:rsid w:val="00C968F0"/>
    <w:rsid w:val="00C96B4B"/>
    <w:rsid w:val="00CC436C"/>
    <w:rsid w:val="00CC494C"/>
    <w:rsid w:val="00CC4A75"/>
    <w:rsid w:val="00CC65A2"/>
    <w:rsid w:val="00CF3875"/>
    <w:rsid w:val="00CF39E6"/>
    <w:rsid w:val="00D10086"/>
    <w:rsid w:val="00D210C5"/>
    <w:rsid w:val="00D24ED6"/>
    <w:rsid w:val="00D4075B"/>
    <w:rsid w:val="00D6228A"/>
    <w:rsid w:val="00D70079"/>
    <w:rsid w:val="00D74670"/>
    <w:rsid w:val="00DA6339"/>
    <w:rsid w:val="00DB3F3D"/>
    <w:rsid w:val="00DD3279"/>
    <w:rsid w:val="00DF16B0"/>
    <w:rsid w:val="00E020F6"/>
    <w:rsid w:val="00E54E75"/>
    <w:rsid w:val="00E73189"/>
    <w:rsid w:val="00EB6637"/>
    <w:rsid w:val="00ED056F"/>
    <w:rsid w:val="00ED3EA3"/>
    <w:rsid w:val="00ED6AF7"/>
    <w:rsid w:val="00EF516C"/>
    <w:rsid w:val="00F06F05"/>
    <w:rsid w:val="00F145CB"/>
    <w:rsid w:val="00F153D4"/>
    <w:rsid w:val="00F17BDF"/>
    <w:rsid w:val="00F20295"/>
    <w:rsid w:val="00F2239D"/>
    <w:rsid w:val="00F25495"/>
    <w:rsid w:val="00F25E09"/>
    <w:rsid w:val="00F3394F"/>
    <w:rsid w:val="00F375A7"/>
    <w:rsid w:val="00F4779F"/>
    <w:rsid w:val="00F61C98"/>
    <w:rsid w:val="00F70413"/>
    <w:rsid w:val="00F862B4"/>
    <w:rsid w:val="00FA4C3C"/>
    <w:rsid w:val="00FD4618"/>
    <w:rsid w:val="00FD650B"/>
    <w:rsid w:val="00FF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20295"/>
    <w:pPr>
      <w:keepNext/>
      <w:keepLines/>
      <w:spacing w:after="5" w:line="259" w:lineRule="auto"/>
      <w:ind w:left="10" w:right="398" w:hanging="10"/>
      <w:jc w:val="center"/>
      <w:outlineLvl w:val="0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0295"/>
    <w:rPr>
      <w:rFonts w:ascii="Times New Roman" w:hAnsi="Times New Roman" w:cs="Times New Roman"/>
      <w:color w:val="000000"/>
      <w:sz w:val="22"/>
    </w:rPr>
  </w:style>
  <w:style w:type="paragraph" w:styleId="a3">
    <w:name w:val="Subtitle"/>
    <w:basedOn w:val="a"/>
    <w:next w:val="a"/>
    <w:link w:val="a4"/>
    <w:uiPriority w:val="99"/>
    <w:qFormat/>
    <w:rsid w:val="00F862B4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4">
    <w:name w:val="Подзаголовок Знак"/>
    <w:link w:val="a3"/>
    <w:uiPriority w:val="99"/>
    <w:locked/>
    <w:rsid w:val="00F862B4"/>
    <w:rPr>
      <w:rFonts w:ascii="Cambria" w:hAnsi="Cambria" w:cs="Times New Roman"/>
      <w:sz w:val="24"/>
      <w:lang w:eastAsia="ru-RU"/>
    </w:rPr>
  </w:style>
  <w:style w:type="paragraph" w:customStyle="1" w:styleId="Standard">
    <w:name w:val="Standard"/>
    <w:uiPriority w:val="99"/>
    <w:rsid w:val="00F862B4"/>
    <w:pPr>
      <w:widowControl w:val="0"/>
      <w:suppressAutoHyphens/>
      <w:autoSpaceDN w:val="0"/>
      <w:textAlignment w:val="baseline"/>
    </w:pPr>
    <w:rPr>
      <w:rFonts w:ascii="Times New Roman" w:hAnsi="Times New Roman" w:cs="DejaVu Sans"/>
      <w:kern w:val="3"/>
      <w:sz w:val="24"/>
      <w:szCs w:val="24"/>
    </w:rPr>
  </w:style>
  <w:style w:type="paragraph" w:styleId="a5">
    <w:name w:val="List Paragraph"/>
    <w:basedOn w:val="a"/>
    <w:uiPriority w:val="99"/>
    <w:qFormat/>
    <w:rsid w:val="00994AF1"/>
    <w:pPr>
      <w:ind w:left="720"/>
      <w:contextualSpacing/>
    </w:pPr>
  </w:style>
  <w:style w:type="paragraph" w:styleId="a6">
    <w:name w:val="No Spacing"/>
    <w:uiPriority w:val="1"/>
    <w:qFormat/>
    <w:rsid w:val="00E73189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377D6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F2029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rsid w:val="0012665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26656"/>
    <w:rPr>
      <w:rFonts w:ascii="Segoe UI" w:hAnsi="Segoe UI" w:cs="Times New Roman"/>
      <w:sz w:val="18"/>
    </w:rPr>
  </w:style>
  <w:style w:type="character" w:styleId="aa">
    <w:name w:val="Emphasis"/>
    <w:uiPriority w:val="99"/>
    <w:qFormat/>
    <w:locked/>
    <w:rsid w:val="00AD0C7C"/>
    <w:rPr>
      <w:rFonts w:cs="Times New Roman"/>
      <w:i/>
      <w:iCs/>
    </w:rPr>
  </w:style>
  <w:style w:type="paragraph" w:customStyle="1" w:styleId="c5">
    <w:name w:val="c5"/>
    <w:basedOn w:val="a"/>
    <w:uiPriority w:val="99"/>
    <w:rsid w:val="000C5670"/>
    <w:pPr>
      <w:spacing w:before="100" w:beforeAutospacing="1" w:after="100" w:afterAutospacing="1"/>
    </w:pPr>
  </w:style>
  <w:style w:type="character" w:customStyle="1" w:styleId="c20">
    <w:name w:val="c20"/>
    <w:uiPriority w:val="99"/>
    <w:rsid w:val="000C5670"/>
    <w:rPr>
      <w:rFonts w:cs="Times New Roman"/>
    </w:rPr>
  </w:style>
  <w:style w:type="paragraph" w:customStyle="1" w:styleId="ab">
    <w:name w:val="Базовый"/>
    <w:rsid w:val="00BA4590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8541</Words>
  <Characters>48690</Characters>
  <Application>Microsoft Office Word</Application>
  <DocSecurity>0</DocSecurity>
  <Lines>405</Lines>
  <Paragraphs>114</Paragraphs>
  <ScaleCrop>false</ScaleCrop>
  <Company>Microsoft</Company>
  <LinksUpToDate>false</LinksUpToDate>
  <CharactersWithSpaces>57117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Педагог</cp:lastModifiedBy>
  <cp:revision>66</cp:revision>
  <cp:lastPrinted>2014-10-12T12:35:00Z</cp:lastPrinted>
  <dcterms:created xsi:type="dcterms:W3CDTF">2011-09-11T21:19:00Z</dcterms:created>
  <dcterms:modified xsi:type="dcterms:W3CDTF">2017-02-22T07:10:00Z</dcterms:modified>
</cp:coreProperties>
</file>